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968" w:type="dxa"/>
        <w:jc w:val="center"/>
        <w:tblLayout w:type="fixed"/>
        <w:tblLook w:val="04A0" w:firstRow="1" w:lastRow="0" w:firstColumn="1" w:lastColumn="0" w:noHBand="0" w:noVBand="1"/>
      </w:tblPr>
      <w:tblGrid>
        <w:gridCol w:w="5277"/>
        <w:gridCol w:w="1893"/>
        <w:gridCol w:w="726"/>
        <w:gridCol w:w="265"/>
        <w:gridCol w:w="2807"/>
      </w:tblGrid>
      <w:tr w:rsidR="006E579F" w:rsidRPr="00B61A36" w14:paraId="360200D4" w14:textId="77777777" w:rsidTr="00B66E23">
        <w:trPr>
          <w:trHeight w:val="969"/>
          <w:jc w:val="center"/>
        </w:trPr>
        <w:tc>
          <w:tcPr>
            <w:tcW w:w="10968" w:type="dxa"/>
            <w:gridSpan w:val="5"/>
            <w:tcBorders>
              <w:top w:val="nil"/>
              <w:left w:val="nil"/>
              <w:right w:val="nil"/>
            </w:tcBorders>
          </w:tcPr>
          <w:p w14:paraId="260F507B" w14:textId="77777777" w:rsidR="00B61A36" w:rsidRDefault="00B61A36" w:rsidP="00B61A36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54D5783" wp14:editId="3323286A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-104775</wp:posOffset>
                  </wp:positionV>
                  <wp:extent cx="734105" cy="636814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05" cy="63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3627">
              <w:rPr>
                <w:rFonts w:ascii="Arial" w:hAnsi="Arial" w:cs="Arial"/>
                <w:sz w:val="16"/>
                <w:szCs w:val="16"/>
              </w:rPr>
              <w:t>THE DEPARTMENT OF CHILDREN, YOUTH, AND FAMILIES</w:t>
            </w:r>
            <w:r>
              <w:rPr>
                <w:rFonts w:ascii="Arial" w:hAnsi="Arial" w:cs="Arial"/>
                <w:sz w:val="16"/>
                <w:szCs w:val="16"/>
              </w:rPr>
              <w:t xml:space="preserve"> (DCYF)</w:t>
            </w:r>
          </w:p>
          <w:p w14:paraId="348F3768" w14:textId="77777777" w:rsidR="00B61A36" w:rsidRPr="00853627" w:rsidRDefault="00B61A36" w:rsidP="00B61A36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 DIVISION (LD)</w:t>
            </w:r>
          </w:p>
          <w:p w14:paraId="36C530DE" w14:textId="0CD61945" w:rsidR="006E579F" w:rsidRPr="00B61A36" w:rsidRDefault="006E579F" w:rsidP="006E579F">
            <w:pPr>
              <w:tabs>
                <w:tab w:val="center" w:pos="3537"/>
              </w:tabs>
              <w:bidi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61A36">
              <w:rPr>
                <w:rFonts w:ascii="Arial" w:hAnsi="Arial" w:hint="cs"/>
                <w:b/>
                <w:sz w:val="32"/>
                <w:szCs w:val="32"/>
                <w:rtl/>
              </w:rPr>
              <w:t xml:space="preserve">برنامه </w:t>
            </w:r>
            <w:r w:rsidR="00283A61" w:rsidRPr="00B61A36">
              <w:rPr>
                <w:rFonts w:ascii="Arial" w:hAnsi="Arial" w:hint="cs"/>
                <w:b/>
                <w:sz w:val="32"/>
                <w:szCs w:val="32"/>
                <w:rtl/>
              </w:rPr>
              <w:t>تخلیه</w:t>
            </w:r>
            <w:r w:rsidRPr="00B61A36">
              <w:rPr>
                <w:rFonts w:ascii="Arial" w:hAnsi="Arial" w:hint="cs"/>
                <w:b/>
                <w:sz w:val="32"/>
                <w:szCs w:val="32"/>
                <w:rtl/>
              </w:rPr>
              <w:t xml:space="preserve"> اضطراری</w:t>
            </w:r>
          </w:p>
          <w:p w14:paraId="0C9411C2" w14:textId="79383048" w:rsidR="00B61A36" w:rsidRPr="00B61A36" w:rsidRDefault="00B61A36" w:rsidP="00B61A36">
            <w:pPr>
              <w:tabs>
                <w:tab w:val="center" w:pos="3537"/>
              </w:tabs>
              <w:jc w:val="center"/>
              <w:rPr>
                <w:rFonts w:ascii="Arial" w:hAnsi="Arial" w:cs="Arial"/>
                <w:b/>
                <w:sz w:val="21"/>
                <w:szCs w:val="21"/>
                <w:rtl/>
              </w:rPr>
            </w:pPr>
            <w:r w:rsidRPr="00B61A36">
              <w:rPr>
                <w:rFonts w:ascii="Arial" w:hAnsi="Arial" w:cs="Arial"/>
                <w:b/>
                <w:sz w:val="21"/>
                <w:szCs w:val="21"/>
              </w:rPr>
              <w:t>Emergency Evacuation Plan</w:t>
            </w:r>
          </w:p>
          <w:p w14:paraId="45F07D41" w14:textId="77777777" w:rsidR="006E579F" w:rsidRPr="00B61A36" w:rsidRDefault="006E579F" w:rsidP="006E579F">
            <w:pPr>
              <w:bidi/>
              <w:spacing w:before="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B61A36">
              <w:rPr>
                <w:rFonts w:ascii="Arial" w:hAnsi="Arial"/>
                <w:sz w:val="18"/>
                <w:szCs w:val="18"/>
              </w:rPr>
              <w:t>WAC 110-148-1460</w:t>
            </w:r>
          </w:p>
        </w:tc>
      </w:tr>
      <w:tr w:rsidR="00030EB4" w:rsidRPr="00B61A36" w14:paraId="54AB6EE1" w14:textId="77777777" w:rsidTr="00B66E23">
        <w:trPr>
          <w:trHeight w:val="429"/>
          <w:jc w:val="center"/>
        </w:trPr>
        <w:tc>
          <w:tcPr>
            <w:tcW w:w="10968" w:type="dxa"/>
            <w:gridSpan w:val="5"/>
          </w:tcPr>
          <w:p w14:paraId="05E6932B" w14:textId="77777777" w:rsidR="00030EB4" w:rsidRPr="00B61A36" w:rsidRDefault="00030EB4" w:rsidP="00030EB4">
            <w:pPr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نام متقاضی ( متقاضیان)</w:t>
            </w:r>
          </w:p>
          <w:p w14:paraId="79A89D67" w14:textId="77777777" w:rsidR="00030EB4" w:rsidRPr="00B61A36" w:rsidRDefault="00030EB4" w:rsidP="00030EB4">
            <w:pPr>
              <w:bidi/>
              <w:rPr>
                <w:sz w:val="22"/>
                <w:szCs w:val="22"/>
                <w:rtl/>
              </w:rPr>
            </w:pP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hint="cs"/>
                <w:b/>
                <w:sz w:val="22"/>
                <w:szCs w:val="22"/>
                <w:rtl/>
              </w:rPr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end"/>
            </w:r>
            <w:bookmarkEnd w:id="0"/>
          </w:p>
        </w:tc>
      </w:tr>
      <w:tr w:rsidR="00030EB4" w:rsidRPr="00B61A36" w14:paraId="3832B855" w14:textId="77777777" w:rsidTr="00B66E23">
        <w:trPr>
          <w:trHeight w:val="440"/>
          <w:jc w:val="center"/>
        </w:trPr>
        <w:tc>
          <w:tcPr>
            <w:tcW w:w="5277" w:type="dxa"/>
          </w:tcPr>
          <w:p w14:paraId="4FC98E52" w14:textId="77777777" w:rsidR="00030EB4" w:rsidRPr="00B61A36" w:rsidRDefault="00030EB4" w:rsidP="00030EB4">
            <w:pPr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آدرس</w:t>
            </w:r>
          </w:p>
          <w:p w14:paraId="0265BECD" w14:textId="77777777" w:rsidR="00030EB4" w:rsidRPr="00B61A36" w:rsidRDefault="00030EB4" w:rsidP="00030EB4">
            <w:pPr>
              <w:bidi/>
              <w:rPr>
                <w:sz w:val="22"/>
                <w:szCs w:val="22"/>
                <w:rtl/>
              </w:rPr>
            </w:pP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hint="cs"/>
                <w:b/>
                <w:sz w:val="22"/>
                <w:szCs w:val="22"/>
                <w:rtl/>
              </w:rPr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93" w:type="dxa"/>
          </w:tcPr>
          <w:p w14:paraId="14557E3D" w14:textId="77777777" w:rsidR="00030EB4" w:rsidRPr="00B61A36" w:rsidRDefault="00030EB4" w:rsidP="00030EB4">
            <w:pPr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شهر</w:t>
            </w:r>
          </w:p>
          <w:p w14:paraId="2ED8B3BE" w14:textId="00346426" w:rsidR="00030EB4" w:rsidRPr="00B61A36" w:rsidRDefault="00B66E23" w:rsidP="00030EB4">
            <w:pPr>
              <w:bidi/>
              <w:rPr>
                <w:sz w:val="16"/>
                <w:szCs w:val="16"/>
                <w:rtl/>
              </w:rPr>
            </w:pP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hint="cs"/>
                <w:b/>
                <w:sz w:val="22"/>
                <w:szCs w:val="22"/>
                <w:rtl/>
              </w:rPr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1" w:type="dxa"/>
            <w:gridSpan w:val="2"/>
          </w:tcPr>
          <w:p w14:paraId="4A7458BD" w14:textId="77777777" w:rsidR="00030EB4" w:rsidRPr="00B61A36" w:rsidRDefault="00030EB4" w:rsidP="00030EB4">
            <w:pPr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ایالت</w:t>
            </w:r>
          </w:p>
          <w:p w14:paraId="6C7D26E5" w14:textId="77777777" w:rsidR="00030EB4" w:rsidRPr="00B66E23" w:rsidRDefault="00030EB4" w:rsidP="00030EB4">
            <w:pPr>
              <w:bidi/>
              <w:rPr>
                <w:sz w:val="22"/>
                <w:szCs w:val="22"/>
                <w:rtl/>
              </w:rPr>
            </w:pPr>
            <w:r w:rsidRPr="00B66E23">
              <w:rPr>
                <w:rFonts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6E23">
              <w:rPr>
                <w:sz w:val="22"/>
                <w:szCs w:val="22"/>
                <w:rtl/>
              </w:rPr>
              <w:instrText xml:space="preserve"> </w:instrText>
            </w:r>
            <w:r w:rsidRPr="00B66E23">
              <w:rPr>
                <w:rFonts w:hint="cs"/>
                <w:b/>
                <w:sz w:val="22"/>
                <w:szCs w:val="22"/>
              </w:rPr>
              <w:instrText xml:space="preserve">FORMTEXT </w:instrText>
            </w:r>
            <w:r w:rsidRPr="00B66E23">
              <w:rPr>
                <w:rFonts w:hint="cs"/>
                <w:b/>
                <w:sz w:val="22"/>
                <w:szCs w:val="22"/>
                <w:rtl/>
              </w:rPr>
            </w:r>
            <w:r w:rsidRPr="00B66E23">
              <w:rPr>
                <w:rFonts w:hint="cs"/>
                <w:b/>
                <w:sz w:val="22"/>
                <w:szCs w:val="22"/>
                <w:rtl/>
              </w:rPr>
              <w:fldChar w:fldCharType="separate"/>
            </w:r>
            <w:r w:rsidRPr="00B66E23">
              <w:rPr>
                <w:rFonts w:hint="cs"/>
                <w:b/>
                <w:sz w:val="22"/>
                <w:szCs w:val="22"/>
                <w:rtl/>
              </w:rPr>
              <w:t>  </w:t>
            </w:r>
            <w:r w:rsidRPr="00B66E23">
              <w:rPr>
                <w:rFonts w:hint="cs"/>
                <w:b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07" w:type="dxa"/>
          </w:tcPr>
          <w:p w14:paraId="184A1009" w14:textId="77777777" w:rsidR="00030EB4" w:rsidRPr="00B61A36" w:rsidRDefault="00030EB4" w:rsidP="00030EB4">
            <w:pPr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کد پستی</w:t>
            </w:r>
          </w:p>
          <w:p w14:paraId="6C55F206" w14:textId="210AF631" w:rsidR="00030EB4" w:rsidRPr="00B61A36" w:rsidRDefault="00B66E23" w:rsidP="00030EB4">
            <w:pPr>
              <w:bidi/>
              <w:rPr>
                <w:sz w:val="16"/>
                <w:szCs w:val="16"/>
                <w:rtl/>
              </w:rPr>
            </w:pP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hint="cs"/>
                <w:b/>
                <w:sz w:val="22"/>
                <w:szCs w:val="22"/>
                <w:rtl/>
              </w:rPr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166B7CA9" w14:textId="77777777" w:rsidTr="00B66E23">
        <w:trPr>
          <w:trHeight w:val="253"/>
          <w:jc w:val="center"/>
        </w:trPr>
        <w:tc>
          <w:tcPr>
            <w:tcW w:w="10968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D65AF1" w14:textId="77777777" w:rsidR="00030EB4" w:rsidRPr="00B61A36" w:rsidRDefault="00030EB4" w:rsidP="00C74C5C">
            <w:pPr>
              <w:tabs>
                <w:tab w:val="left" w:pos="2729"/>
              </w:tabs>
            </w:pPr>
          </w:p>
        </w:tc>
      </w:tr>
      <w:tr w:rsidR="00030EB4" w:rsidRPr="00B61A36" w14:paraId="17D26FAB" w14:textId="77777777" w:rsidTr="00B66E23">
        <w:trPr>
          <w:trHeight w:val="241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349A2035" w14:textId="5C28AF3C" w:rsidR="00030EB4" w:rsidRPr="00B61A36" w:rsidRDefault="00030EB4" w:rsidP="00030EB4">
            <w:pPr>
              <w:bidi/>
              <w:spacing w:before="20"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در صورت پی بردن به آتش سوزی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بلایای طبیعی یا سایر موارد اضطراری در خانه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چه اقداماتی انجام خواهد شد؟</w:t>
            </w:r>
          </w:p>
        </w:tc>
      </w:tr>
      <w:tr w:rsidR="00030EB4" w:rsidRPr="00B61A36" w14:paraId="08CA960D" w14:textId="77777777" w:rsidTr="00B66E23">
        <w:trPr>
          <w:trHeight w:val="1239"/>
          <w:jc w:val="center"/>
        </w:trPr>
        <w:tc>
          <w:tcPr>
            <w:tcW w:w="10968" w:type="dxa"/>
            <w:gridSpan w:val="5"/>
            <w:tcBorders>
              <w:top w:val="nil"/>
              <w:bottom w:val="single" w:sz="4" w:space="0" w:color="auto"/>
            </w:tcBorders>
          </w:tcPr>
          <w:p w14:paraId="7F12A180" w14:textId="77777777" w:rsidR="00030EB4" w:rsidRPr="00B61A36" w:rsidRDefault="00C74C5C" w:rsidP="00030EB4">
            <w:pPr>
              <w:bidi/>
              <w:rPr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7F8D768A" w14:textId="77777777" w:rsidTr="00B66E23">
        <w:trPr>
          <w:trHeight w:val="231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5EEB2F96" w14:textId="7FF48C4A" w:rsidR="00030EB4" w:rsidRPr="00B61A36" w:rsidRDefault="00030EB4" w:rsidP="00030EB4">
            <w:pPr>
              <w:bidi/>
              <w:spacing w:before="20"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از چه روشی برای 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«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به صدا در آوردن زنگ 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 xml:space="preserve">خطر» </w:t>
            </w:r>
            <w:r w:rsidR="00733C14" w:rsidRPr="00B61A36">
              <w:rPr>
                <w:rFonts w:ascii="Arial" w:hAnsi="Arial" w:hint="cs"/>
                <w:sz w:val="20"/>
                <w:szCs w:val="20"/>
                <w:rtl/>
              </w:rPr>
              <w:t>برای اطلاع به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دیگران در محل استفاده می شود؟</w:t>
            </w:r>
          </w:p>
        </w:tc>
      </w:tr>
      <w:tr w:rsidR="00030EB4" w:rsidRPr="00B61A36" w14:paraId="1465677F" w14:textId="77777777" w:rsidTr="00B66E23">
        <w:trPr>
          <w:trHeight w:val="1239"/>
          <w:jc w:val="center"/>
        </w:trPr>
        <w:tc>
          <w:tcPr>
            <w:tcW w:w="10968" w:type="dxa"/>
            <w:gridSpan w:val="5"/>
            <w:tcBorders>
              <w:top w:val="nil"/>
              <w:bottom w:val="single" w:sz="4" w:space="0" w:color="auto"/>
            </w:tcBorders>
          </w:tcPr>
          <w:p w14:paraId="71097F4C" w14:textId="77777777" w:rsidR="00030EB4" w:rsidRPr="00B61A36" w:rsidRDefault="00C74C5C" w:rsidP="00BB614F">
            <w:pPr>
              <w:tabs>
                <w:tab w:val="left" w:pos="1575"/>
              </w:tabs>
              <w:bidi/>
              <w:rPr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644CEFC2" w14:textId="77777777" w:rsidTr="00B66E23">
        <w:trPr>
          <w:trHeight w:val="209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1140215F" w14:textId="63B6F0FC" w:rsidR="00030EB4" w:rsidRPr="00B61A36" w:rsidRDefault="00030EB4" w:rsidP="00030EB4">
            <w:pPr>
              <w:bidi/>
              <w:rPr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چه کسی مسئولیت کودکان را در صورت آتش سوزی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بلایای طبیعی یا سایر موارد اضطراری بر عهده می گیرد؟</w:t>
            </w:r>
          </w:p>
        </w:tc>
      </w:tr>
      <w:tr w:rsidR="00030EB4" w:rsidRPr="00B61A36" w14:paraId="1321B67A" w14:textId="77777777" w:rsidTr="00B66E23">
        <w:trPr>
          <w:trHeight w:val="1239"/>
          <w:jc w:val="center"/>
        </w:trPr>
        <w:tc>
          <w:tcPr>
            <w:tcW w:w="10968" w:type="dxa"/>
            <w:gridSpan w:val="5"/>
            <w:tcBorders>
              <w:top w:val="nil"/>
              <w:bottom w:val="single" w:sz="4" w:space="0" w:color="auto"/>
            </w:tcBorders>
          </w:tcPr>
          <w:p w14:paraId="7696D2CB" w14:textId="77777777" w:rsidR="00030EB4" w:rsidRPr="00B61A36" w:rsidRDefault="00C74C5C" w:rsidP="00BB614F">
            <w:pPr>
              <w:bidi/>
              <w:rPr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41E074A5" w14:textId="77777777" w:rsidTr="00B66E23">
        <w:trPr>
          <w:trHeight w:val="440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0F621C32" w14:textId="6DA9F214" w:rsidR="00030EB4" w:rsidRPr="00B61A36" w:rsidRDefault="00030EB4" w:rsidP="00030EB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برای تخلیه محل اقامت چه اقدامی انجام خواهد شد؟  اگر خانه شما بیش از یک طبقه دارد، لطفاً طرح تخلیه هر یک از طبقه ها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 xml:space="preserve"> را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درج کنید.  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 xml:space="preserve">لطفاً 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>در صورت لزوم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وجود و محل قرارگیری نردبان های آتش نشانی را درج کنید.</w:t>
            </w:r>
          </w:p>
        </w:tc>
      </w:tr>
      <w:tr w:rsidR="00030EB4" w:rsidRPr="00B61A36" w14:paraId="03ED2314" w14:textId="77777777" w:rsidTr="00B66E23">
        <w:trPr>
          <w:trHeight w:val="1239"/>
          <w:jc w:val="center"/>
        </w:trPr>
        <w:tc>
          <w:tcPr>
            <w:tcW w:w="10968" w:type="dxa"/>
            <w:gridSpan w:val="5"/>
            <w:tcBorders>
              <w:top w:val="nil"/>
              <w:bottom w:val="single" w:sz="4" w:space="0" w:color="auto"/>
            </w:tcBorders>
          </w:tcPr>
          <w:p w14:paraId="5AE7A68C" w14:textId="77777777" w:rsidR="00030EB4" w:rsidRPr="00B61A36" w:rsidRDefault="00C74C5C" w:rsidP="00030EB4">
            <w:pPr>
              <w:bidi/>
              <w:rPr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079003E0" w14:textId="77777777" w:rsidTr="00B66E23">
        <w:trPr>
          <w:trHeight w:val="219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3B675E0E" w14:textId="07446459" w:rsidR="00030EB4" w:rsidRPr="00B61A36" w:rsidRDefault="00030EB4" w:rsidP="00030EB4">
            <w:pPr>
              <w:bidi/>
              <w:rPr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برنامه اطلاع رسانی در مورد محل نگهداری و رفاه کودکان </w:t>
            </w:r>
            <w:r w:rsidR="00BB6258" w:rsidRPr="00B61A36">
              <w:rPr>
                <w:rFonts w:ascii="Arial" w:hAnsi="Arial" w:hint="cs"/>
                <w:sz w:val="20"/>
                <w:szCs w:val="20"/>
                <w:rtl/>
              </w:rPr>
              <w:t xml:space="preserve">را 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>پس از تخلیه شرح دهید.</w:t>
            </w:r>
          </w:p>
        </w:tc>
      </w:tr>
      <w:tr w:rsidR="00030EB4" w:rsidRPr="00B61A36" w14:paraId="56E7DCAE" w14:textId="77777777" w:rsidTr="00B66E23">
        <w:trPr>
          <w:trHeight w:val="1239"/>
          <w:jc w:val="center"/>
        </w:trPr>
        <w:tc>
          <w:tcPr>
            <w:tcW w:w="10968" w:type="dxa"/>
            <w:gridSpan w:val="5"/>
            <w:tcBorders>
              <w:top w:val="nil"/>
              <w:bottom w:val="single" w:sz="4" w:space="0" w:color="auto"/>
            </w:tcBorders>
          </w:tcPr>
          <w:p w14:paraId="3AF1521C" w14:textId="77777777" w:rsidR="00030EB4" w:rsidRPr="00B61A36" w:rsidRDefault="00C74C5C" w:rsidP="00030EB4">
            <w:pPr>
              <w:bidi/>
              <w:rPr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4C939C7F" w14:textId="77777777" w:rsidTr="00B66E23">
        <w:trPr>
          <w:trHeight w:val="209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1809D741" w14:textId="77777777" w:rsidR="00030EB4" w:rsidRPr="00B61A36" w:rsidRDefault="00030EB4" w:rsidP="00030EB4">
            <w:pPr>
              <w:bidi/>
              <w:rPr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هنگام انتظار برای آتش نشانی یا سایر پرسنل اورژانس چه اقدامی انجام خواهید داد و در کجا با اعضای خانواده ملاقات خواهید کرد؟</w:t>
            </w:r>
          </w:p>
        </w:tc>
      </w:tr>
      <w:tr w:rsidR="00030EB4" w:rsidRPr="00B61A36" w14:paraId="32801BFD" w14:textId="77777777" w:rsidTr="00B66E23">
        <w:trPr>
          <w:trHeight w:val="963"/>
          <w:jc w:val="center"/>
        </w:trPr>
        <w:tc>
          <w:tcPr>
            <w:tcW w:w="10968" w:type="dxa"/>
            <w:gridSpan w:val="5"/>
            <w:tcBorders>
              <w:top w:val="nil"/>
            </w:tcBorders>
          </w:tcPr>
          <w:p w14:paraId="55E7A3B4" w14:textId="77777777" w:rsidR="00030EB4" w:rsidRPr="00B61A36" w:rsidRDefault="00C74C5C" w:rsidP="00030EB4">
            <w:pPr>
              <w:bidi/>
              <w:rPr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641F2C49" w14:textId="77777777" w:rsidTr="00B66E23">
        <w:trPr>
          <w:trHeight w:val="275"/>
          <w:jc w:val="center"/>
        </w:trPr>
        <w:tc>
          <w:tcPr>
            <w:tcW w:w="10968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BE8C74" w14:textId="683EB6DF" w:rsidR="00030EB4" w:rsidRPr="00B61A36" w:rsidRDefault="00A64BEE" w:rsidP="00C74C5C">
            <w:pPr>
              <w:tabs>
                <w:tab w:val="left" w:pos="2729"/>
              </w:tabs>
              <w:bidi/>
              <w:jc w:val="center"/>
              <w:rPr>
                <w:bCs/>
                <w:rtl/>
              </w:rPr>
            </w:pPr>
            <w:r w:rsidRPr="00B61A36">
              <w:rPr>
                <w:rFonts w:ascii="Arial" w:hAnsi="Arial" w:hint="cs"/>
                <w:bCs/>
                <w:sz w:val="20"/>
                <w:szCs w:val="20"/>
                <w:rtl/>
              </w:rPr>
              <w:t>تجهیزات</w:t>
            </w:r>
            <w:r w:rsidR="00030EB4" w:rsidRPr="00B61A36"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 اضطراری</w:t>
            </w:r>
          </w:p>
        </w:tc>
      </w:tr>
      <w:tr w:rsidR="00030EB4" w:rsidRPr="00B61A36" w14:paraId="6EC7880E" w14:textId="77777777" w:rsidTr="00B66E23">
        <w:trPr>
          <w:trHeight w:val="219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1AF2C6F6" w14:textId="6BF91F58" w:rsidR="00030EB4" w:rsidRPr="00B61A36" w:rsidRDefault="006E579F" w:rsidP="00030EB4">
            <w:pPr>
              <w:bidi/>
              <w:rPr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غذا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آب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داروها و سایر وسایل ضروری در کجا ذخیره می شود؟</w:t>
            </w:r>
          </w:p>
        </w:tc>
      </w:tr>
      <w:tr w:rsidR="00030EB4" w:rsidRPr="00B61A36" w14:paraId="70197D17" w14:textId="77777777" w:rsidTr="00B66E23">
        <w:trPr>
          <w:trHeight w:val="963"/>
          <w:jc w:val="center"/>
        </w:trPr>
        <w:tc>
          <w:tcPr>
            <w:tcW w:w="10968" w:type="dxa"/>
            <w:gridSpan w:val="5"/>
            <w:tcBorders>
              <w:top w:val="nil"/>
              <w:bottom w:val="single" w:sz="4" w:space="0" w:color="auto"/>
            </w:tcBorders>
          </w:tcPr>
          <w:p w14:paraId="77BB863B" w14:textId="77777777" w:rsidR="00030EB4" w:rsidRPr="00B61A36" w:rsidRDefault="00C74C5C" w:rsidP="00030EB4">
            <w:pPr>
              <w:bidi/>
              <w:rPr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030EB4" w:rsidRPr="00B61A36" w14:paraId="79CC8943" w14:textId="77777777" w:rsidTr="00B66E23">
        <w:trPr>
          <w:trHeight w:val="219"/>
          <w:jc w:val="center"/>
        </w:trPr>
        <w:tc>
          <w:tcPr>
            <w:tcW w:w="10968" w:type="dxa"/>
            <w:gridSpan w:val="5"/>
            <w:tcBorders>
              <w:bottom w:val="nil"/>
            </w:tcBorders>
          </w:tcPr>
          <w:p w14:paraId="1CE0DEB5" w14:textId="77777777" w:rsidR="00030EB4" w:rsidRPr="00B61A36" w:rsidRDefault="006E579F" w:rsidP="00030EB4">
            <w:pPr>
              <w:bidi/>
              <w:rPr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چه کسی مسئول دسترسی به این لوازم در مواقع اضطراری خواهد بود؟</w:t>
            </w:r>
          </w:p>
        </w:tc>
      </w:tr>
      <w:tr w:rsidR="00030EB4" w:rsidRPr="00B61A36" w14:paraId="35C1CFCD" w14:textId="77777777" w:rsidTr="00B66E23">
        <w:trPr>
          <w:trHeight w:val="860"/>
          <w:jc w:val="center"/>
        </w:trPr>
        <w:tc>
          <w:tcPr>
            <w:tcW w:w="10968" w:type="dxa"/>
            <w:gridSpan w:val="5"/>
            <w:tcBorders>
              <w:top w:val="nil"/>
              <w:bottom w:val="single" w:sz="4" w:space="0" w:color="auto"/>
            </w:tcBorders>
          </w:tcPr>
          <w:p w14:paraId="271F29C7" w14:textId="77777777" w:rsidR="00030EB4" w:rsidRPr="00B61A36" w:rsidRDefault="00C74C5C" w:rsidP="00030EB4">
            <w:pPr>
              <w:bidi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  <w:p w14:paraId="1B4FFFA2" w14:textId="77777777" w:rsidR="00B372D9" w:rsidRPr="00B61A36" w:rsidRDefault="00B372D9" w:rsidP="00B372D9">
            <w:pPr>
              <w:bidi/>
              <w:rPr>
                <w:rtl/>
              </w:rPr>
            </w:pPr>
          </w:p>
          <w:p w14:paraId="3AD84199" w14:textId="77777777" w:rsidR="00B372D9" w:rsidRPr="00B61A36" w:rsidRDefault="00B372D9" w:rsidP="00B372D9">
            <w:pPr>
              <w:bidi/>
              <w:rPr>
                <w:rtl/>
              </w:rPr>
            </w:pPr>
          </w:p>
          <w:p w14:paraId="36BAC26E" w14:textId="670EB8E6" w:rsidR="00B372D9" w:rsidRPr="00B61A36" w:rsidRDefault="00B372D9" w:rsidP="00B372D9">
            <w:pPr>
              <w:bidi/>
              <w:rPr>
                <w:rtl/>
              </w:rPr>
            </w:pPr>
          </w:p>
        </w:tc>
      </w:tr>
      <w:tr w:rsidR="00B44C03" w:rsidRPr="00B61A36" w14:paraId="2C5E0DD5" w14:textId="77777777" w:rsidTr="00B66E23">
        <w:trPr>
          <w:trHeight w:val="275"/>
          <w:jc w:val="center"/>
        </w:trPr>
        <w:tc>
          <w:tcPr>
            <w:tcW w:w="109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4DBD24" w14:textId="77777777" w:rsidR="00B44C03" w:rsidRPr="00B61A36" w:rsidRDefault="00B44C03" w:rsidP="00B44C0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یادآوری های اضطراری</w:t>
            </w:r>
          </w:p>
        </w:tc>
      </w:tr>
      <w:tr w:rsidR="00030EB4" w:rsidRPr="00B61A36" w14:paraId="40B9E1CA" w14:textId="77777777" w:rsidTr="00B66E23">
        <w:trPr>
          <w:trHeight w:val="1625"/>
          <w:jc w:val="center"/>
        </w:trPr>
        <w:tc>
          <w:tcPr>
            <w:tcW w:w="10968" w:type="dxa"/>
            <w:gridSpan w:val="5"/>
            <w:tcBorders>
              <w:bottom w:val="single" w:sz="4" w:space="0" w:color="auto"/>
            </w:tcBorders>
          </w:tcPr>
          <w:p w14:paraId="2F45729B" w14:textId="73D0A6CF" w:rsidR="006E579F" w:rsidRPr="00B61A36" w:rsidRDefault="006E579F" w:rsidP="006E579F">
            <w:pPr>
              <w:bidi/>
              <w:spacing w:before="120"/>
              <w:rPr>
                <w:rFonts w:ascii="Arial" w:hAnsi="Arial" w:cs="Arial"/>
                <w:rtl/>
              </w:rPr>
            </w:pPr>
            <w:r w:rsidRPr="00B61A36">
              <w:rPr>
                <w:rFonts w:ascii="Arial" w:hAnsi="Arial" w:hint="cs"/>
                <w:rtl/>
              </w:rPr>
              <w:t>در صورت بروز یک فاجعه</w:t>
            </w:r>
            <w:r w:rsidR="00603928" w:rsidRPr="00B61A36">
              <w:rPr>
                <w:rFonts w:ascii="Arial" w:hAnsi="Arial" w:hint="cs"/>
                <w:rtl/>
              </w:rPr>
              <w:t>،</w:t>
            </w:r>
            <w:r w:rsidRPr="00B61A36">
              <w:rPr>
                <w:rFonts w:ascii="Arial" w:hAnsi="Arial" w:hint="cs"/>
                <w:rtl/>
              </w:rPr>
              <w:t xml:space="preserve"> در اولین فرصت، لطفاً با </w:t>
            </w:r>
            <w:r w:rsidR="00603928" w:rsidRPr="00B61A36">
              <w:rPr>
                <w:rFonts w:ascii="Arial" w:hAnsi="Arial" w:hint="cs"/>
                <w:rtl/>
              </w:rPr>
              <w:t xml:space="preserve">مددکار </w:t>
            </w:r>
            <w:r w:rsidRPr="00B61A36">
              <w:rPr>
                <w:rFonts w:ascii="Arial" w:hAnsi="Arial" w:hint="cs"/>
                <w:rtl/>
              </w:rPr>
              <w:t>کودک</w:t>
            </w:r>
            <w:r w:rsidR="00603928" w:rsidRPr="00B61A36">
              <w:rPr>
                <w:rFonts w:ascii="Arial" w:hAnsi="Arial" w:hint="cs"/>
                <w:rtl/>
              </w:rPr>
              <w:t>،</w:t>
            </w:r>
            <w:r w:rsidRPr="00B61A36">
              <w:rPr>
                <w:rFonts w:ascii="Arial" w:hAnsi="Arial" w:hint="cs"/>
                <w:rtl/>
              </w:rPr>
              <w:t xml:space="preserve"> اعطا کننده مجوز یا ورودی خود با شماره </w:t>
            </w:r>
            <w:r w:rsidR="00B66E23" w:rsidRPr="00B44C03">
              <w:rPr>
                <w:rFonts w:ascii="Arial" w:hAnsi="Arial" w:cs="Arial"/>
              </w:rPr>
              <w:t>1-866-END-HARM</w:t>
            </w:r>
            <w:r w:rsidR="00B66E23" w:rsidRPr="00B61A36">
              <w:rPr>
                <w:rFonts w:ascii="Arial" w:hAnsi="Arial" w:hint="cs"/>
                <w:rtl/>
              </w:rPr>
              <w:t xml:space="preserve"> </w:t>
            </w:r>
            <w:r w:rsidRPr="00B61A36">
              <w:rPr>
                <w:rFonts w:ascii="Arial" w:hAnsi="Arial" w:hint="cs"/>
                <w:rtl/>
              </w:rPr>
              <w:t xml:space="preserve">تماس بگیرید تا محل و </w:t>
            </w:r>
            <w:r w:rsidR="00603928" w:rsidRPr="00B61A36">
              <w:rPr>
                <w:rFonts w:ascii="Arial" w:hAnsi="Arial" w:hint="cs"/>
                <w:rtl/>
              </w:rPr>
              <w:t xml:space="preserve">وضعیت رفاهی </w:t>
            </w:r>
            <w:r w:rsidRPr="00B61A36">
              <w:rPr>
                <w:rFonts w:ascii="Arial" w:hAnsi="Arial" w:hint="cs"/>
                <w:rtl/>
              </w:rPr>
              <w:t>فرزندان تحت مراقبت را گزارش دهد.</w:t>
            </w:r>
          </w:p>
          <w:p w14:paraId="164A7010" w14:textId="18B50287" w:rsidR="00030EB4" w:rsidRPr="00B61A36" w:rsidRDefault="006E579F" w:rsidP="00B44C03">
            <w:pPr>
              <w:bidi/>
              <w:spacing w:before="120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rtl/>
              </w:rPr>
              <w:t xml:space="preserve">تمرینات تخلیه اضطراری باید حداقل هر سه ماه </w:t>
            </w:r>
            <w:r w:rsidR="00087242" w:rsidRPr="00B61A36">
              <w:rPr>
                <w:rFonts w:ascii="Arial" w:hAnsi="Arial" w:hint="cs"/>
                <w:rtl/>
              </w:rPr>
              <w:t xml:space="preserve">یک بار </w:t>
            </w:r>
            <w:r w:rsidRPr="00B61A36">
              <w:rPr>
                <w:rFonts w:ascii="Arial" w:hAnsi="Arial" w:hint="cs"/>
                <w:rtl/>
              </w:rPr>
              <w:t xml:space="preserve">با کودکانی که در خانه شما ساکن هستند </w:t>
            </w:r>
            <w:r w:rsidR="00603928" w:rsidRPr="00B61A36">
              <w:rPr>
                <w:rFonts w:ascii="Arial" w:hAnsi="Arial" w:hint="cs"/>
                <w:rtl/>
              </w:rPr>
              <w:t xml:space="preserve">انجام </w:t>
            </w:r>
            <w:r w:rsidRPr="00B61A36">
              <w:rPr>
                <w:rFonts w:ascii="Arial" w:hAnsi="Arial" w:hint="cs"/>
                <w:rtl/>
              </w:rPr>
              <w:t>شود. وقتی کودک در خانه شما ساکن شد باید مراحل تخلیه را با او مرور کنید.</w:t>
            </w:r>
          </w:p>
        </w:tc>
      </w:tr>
      <w:tr w:rsidR="00B44C03" w:rsidRPr="00B61A36" w14:paraId="4D767C39" w14:textId="77777777" w:rsidTr="00B66E23">
        <w:trPr>
          <w:trHeight w:val="162"/>
          <w:jc w:val="center"/>
        </w:trPr>
        <w:tc>
          <w:tcPr>
            <w:tcW w:w="10968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17E344" w14:textId="77777777" w:rsidR="00B44C03" w:rsidRPr="00B61A36" w:rsidRDefault="006B4A85" w:rsidP="00B44C03">
            <w:pPr>
              <w:bidi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61A36">
              <w:rPr>
                <w:rFonts w:ascii="Arial" w:hAnsi="Arial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 wp14:anchorId="51A49846" wp14:editId="32729A0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-8976360</wp:posOffset>
                  </wp:positionV>
                  <wp:extent cx="942975" cy="814917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4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1A36">
              <w:rPr>
                <w:rFonts w:hint="cs"/>
                <w:b/>
                <w:bCs/>
                <w:rtl/>
              </w:rPr>
              <w:t xml:space="preserve"> ترسیم نقشه ساختمان</w:t>
            </w:r>
          </w:p>
        </w:tc>
      </w:tr>
      <w:tr w:rsidR="00B44C03" w:rsidRPr="00B61A36" w14:paraId="460FA091" w14:textId="77777777" w:rsidTr="00B66E23">
        <w:trPr>
          <w:trHeight w:val="1520"/>
          <w:jc w:val="center"/>
        </w:trPr>
        <w:tc>
          <w:tcPr>
            <w:tcW w:w="10968" w:type="dxa"/>
            <w:gridSpan w:val="5"/>
            <w:tcBorders>
              <w:bottom w:val="single" w:sz="4" w:space="0" w:color="auto"/>
            </w:tcBorders>
          </w:tcPr>
          <w:p w14:paraId="55886C59" w14:textId="66428DDD" w:rsidR="00BB614F" w:rsidRPr="00B61A36" w:rsidRDefault="00C76A1D" w:rsidP="00B44C03">
            <w:pPr>
              <w:bidi/>
              <w:spacing w:before="120"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نقشه</w:t>
            </w:r>
            <w:r w:rsidR="00B44C03" w:rsidRPr="00B61A36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>ساده ای از</w:t>
            </w:r>
            <w:r w:rsidR="00B44C03" w:rsidRPr="00B61A36">
              <w:rPr>
                <w:rFonts w:ascii="Arial" w:hAnsi="Arial" w:hint="cs"/>
                <w:sz w:val="20"/>
                <w:szCs w:val="20"/>
                <w:rtl/>
              </w:rPr>
              <w:t xml:space="preserve"> خانه خود را ترسیم کنید.</w:t>
            </w:r>
          </w:p>
          <w:p w14:paraId="6DB183C5" w14:textId="732EB9E6" w:rsidR="00B44C03" w:rsidRPr="00B61A36" w:rsidRDefault="00B44C03" w:rsidP="00B44C03">
            <w:pPr>
              <w:bidi/>
              <w:spacing w:before="120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اگر خانه شما بیش از یک سطح دارد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نقشه هر سطح را در آن قرار دهید.  موارد زیر را مشخص کنید:</w:t>
            </w:r>
          </w:p>
          <w:p w14:paraId="4E191CEB" w14:textId="629EA9FC" w:rsidR="00B44C03" w:rsidRPr="00B61A36" w:rsidRDefault="00B44C03" w:rsidP="00853627">
            <w:pPr>
              <w:pStyle w:val="ListParagraph"/>
              <w:numPr>
                <w:ilvl w:val="0"/>
                <w:numId w:val="3"/>
              </w:numPr>
              <w:bidi/>
              <w:spacing w:before="20"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محل درها و پنجره هایی که به سمت 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 xml:space="preserve">بیرون 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>باز می شوند.</w:t>
            </w:r>
          </w:p>
          <w:p w14:paraId="3477430E" w14:textId="77777777" w:rsidR="00B44C03" w:rsidRPr="00B61A36" w:rsidRDefault="00B44C03" w:rsidP="00853627">
            <w:pPr>
              <w:pStyle w:val="ListParagraph"/>
              <w:numPr>
                <w:ilvl w:val="0"/>
                <w:numId w:val="3"/>
              </w:numPr>
              <w:bidi/>
              <w:spacing w:before="20"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موقعیت درهای بین اتاقها.</w:t>
            </w:r>
          </w:p>
          <w:p w14:paraId="5E544833" w14:textId="288BDCFC" w:rsidR="00B44C03" w:rsidRPr="00B61A36" w:rsidRDefault="00B44C03" w:rsidP="00853627">
            <w:pPr>
              <w:pStyle w:val="ListParagraph"/>
              <w:numPr>
                <w:ilvl w:val="0"/>
                <w:numId w:val="3"/>
              </w:numPr>
              <w:bidi/>
              <w:spacing w:before="20"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محل قرارگیری هر ردیاب دود. ردیاب های دود در داخل و خارج از همه مکان های خواب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در هر طبقه از خانه</w:t>
            </w:r>
            <w:r w:rsidR="00603928" w:rsidRPr="00B61A36"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 xml:space="preserve"> در تمام مناطق بازی و زیرزمین مورد نیاز است.</w:t>
            </w:r>
          </w:p>
          <w:p w14:paraId="6262BDBE" w14:textId="77777777" w:rsidR="00BB614F" w:rsidRPr="00B61A36" w:rsidRDefault="00B44C03" w:rsidP="00853627">
            <w:pPr>
              <w:pStyle w:val="ListParagraph"/>
              <w:numPr>
                <w:ilvl w:val="0"/>
                <w:numId w:val="3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محل قرارگیری کپسول های آتش نشانی</w:t>
            </w:r>
          </w:p>
          <w:p w14:paraId="01160D7A" w14:textId="24A4D19D" w:rsidR="00B44C03" w:rsidRPr="00B61A36" w:rsidRDefault="00B44C03" w:rsidP="00853627">
            <w:pPr>
              <w:pStyle w:val="ListParagraph"/>
              <w:numPr>
                <w:ilvl w:val="0"/>
                <w:numId w:val="3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B61A36">
              <w:rPr>
                <w:rFonts w:ascii="Arial" w:hAnsi="Arial" w:hint="cs"/>
                <w:sz w:val="20"/>
                <w:szCs w:val="20"/>
                <w:rtl/>
              </w:rPr>
              <w:t>مشخص کنید که چه کسانی در هر اتاق می خوا</w:t>
            </w:r>
            <w:r w:rsidR="00ED273C" w:rsidRPr="00B61A36">
              <w:rPr>
                <w:rFonts w:ascii="Arial" w:hAnsi="Arial" w:hint="cs"/>
                <w:sz w:val="20"/>
                <w:szCs w:val="20"/>
                <w:rtl/>
              </w:rPr>
              <w:t>بد</w:t>
            </w:r>
            <w:r w:rsidRPr="00B61A36">
              <w:rPr>
                <w:rFonts w:ascii="Arial" w:hAnsi="Arial" w:hint="cs"/>
                <w:sz w:val="20"/>
                <w:szCs w:val="20"/>
                <w:rtl/>
              </w:rPr>
              <w:t>.</w:t>
            </w:r>
          </w:p>
        </w:tc>
      </w:tr>
      <w:tr w:rsidR="00C74C5C" w:rsidRPr="00B61A36" w14:paraId="02947A09" w14:textId="77777777" w:rsidTr="00B66E23">
        <w:trPr>
          <w:trHeight w:val="8002"/>
          <w:jc w:val="center"/>
        </w:trPr>
        <w:tc>
          <w:tcPr>
            <w:tcW w:w="10968" w:type="dxa"/>
            <w:gridSpan w:val="5"/>
            <w:tcBorders>
              <w:top w:val="single" w:sz="4" w:space="0" w:color="auto"/>
            </w:tcBorders>
          </w:tcPr>
          <w:p w14:paraId="608FAAB3" w14:textId="77777777" w:rsidR="00C74C5C" w:rsidRPr="00B61A36" w:rsidRDefault="00C74C5C" w:rsidP="006E579F">
            <w:pPr>
              <w:bidi/>
              <w:spacing w:before="120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</w:rPr>
              <w:instrText xml:space="preserve">FORMTEXT </w:instrTex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separate"/>
            </w:r>
            <w:r w:rsidRPr="00B61A36">
              <w:rPr>
                <w:rFonts w:ascii="Arial" w:hAnsi="Arial" w:hint="cs"/>
                <w:b/>
                <w:sz w:val="22"/>
                <w:szCs w:val="22"/>
                <w:rtl/>
              </w:rPr>
              <w:t>     </w:t>
            </w:r>
            <w:r w:rsidRPr="00B61A36">
              <w:rPr>
                <w:rFonts w:ascii="Arial" w:hAnsi="Arial" w:cs="Arial" w:hint="cs"/>
                <w:b/>
                <w:sz w:val="22"/>
                <w:szCs w:val="22"/>
                <w:rtl/>
              </w:rPr>
              <w:fldChar w:fldCharType="end"/>
            </w:r>
          </w:p>
        </w:tc>
      </w:tr>
      <w:tr w:rsidR="00C74C5C" w:rsidRPr="00B61A36" w14:paraId="5D0B8E05" w14:textId="77777777" w:rsidTr="00B66E23">
        <w:trPr>
          <w:trHeight w:val="473"/>
          <w:jc w:val="center"/>
        </w:trPr>
        <w:tc>
          <w:tcPr>
            <w:tcW w:w="7896" w:type="dxa"/>
            <w:gridSpan w:val="3"/>
          </w:tcPr>
          <w:p w14:paraId="151A590E" w14:textId="77777777" w:rsidR="00EA1D7A" w:rsidRPr="00B61A36" w:rsidRDefault="00C74C5C" w:rsidP="00EA1D7A">
            <w:pPr>
              <w:tabs>
                <w:tab w:val="left" w:pos="3780"/>
              </w:tabs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امضاء</w:t>
            </w:r>
          </w:p>
          <w:p w14:paraId="2ED720E4" w14:textId="77777777" w:rsidR="00C74C5C" w:rsidRPr="00B61A36" w:rsidRDefault="00EA1D7A" w:rsidP="00EA1D7A">
            <w:pPr>
              <w:tabs>
                <w:tab w:val="left" w:pos="3780"/>
              </w:tabs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hint="cs"/>
                <w:b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</w:rPr>
              <w:instrText xml:space="preserve">FORMTEXT </w:instrText>
            </w:r>
            <w:r w:rsidRPr="00B61A36">
              <w:rPr>
                <w:rFonts w:hint="cs"/>
                <w:b/>
                <w:rtl/>
              </w:rPr>
            </w:r>
            <w:r w:rsidRPr="00B61A36">
              <w:rPr>
                <w:rFonts w:hint="cs"/>
                <w:b/>
                <w:rtl/>
              </w:rPr>
              <w:fldChar w:fldCharType="separate"/>
            </w:r>
            <w:r w:rsidRPr="00B61A36">
              <w:rPr>
                <w:rFonts w:hint="cs"/>
                <w:b/>
                <w:rtl/>
              </w:rPr>
              <w:t>     </w:t>
            </w:r>
            <w:r w:rsidRPr="00B61A36">
              <w:rPr>
                <w:rFonts w:hint="cs"/>
                <w:b/>
                <w:rtl/>
              </w:rPr>
              <w:fldChar w:fldCharType="end"/>
            </w:r>
            <w:r w:rsidRPr="00B61A36">
              <w:rPr>
                <w:rFonts w:ascii="Arial" w:hAnsi="Arial" w:hint="cs"/>
                <w:sz w:val="16"/>
                <w:szCs w:val="16"/>
                <w:rtl/>
              </w:rPr>
              <w:tab/>
            </w:r>
          </w:p>
        </w:tc>
        <w:tc>
          <w:tcPr>
            <w:tcW w:w="3072" w:type="dxa"/>
            <w:gridSpan w:val="2"/>
          </w:tcPr>
          <w:p w14:paraId="0E159B28" w14:textId="77777777" w:rsidR="00C74C5C" w:rsidRPr="00B61A36" w:rsidRDefault="00EA1D7A" w:rsidP="00C74C5C">
            <w:pPr>
              <w:tabs>
                <w:tab w:val="left" w:pos="3780"/>
              </w:tabs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تاریخ</w:t>
            </w:r>
          </w:p>
          <w:p w14:paraId="6DEDF637" w14:textId="77777777" w:rsidR="00EA1D7A" w:rsidRPr="00B61A36" w:rsidRDefault="00EA1D7A" w:rsidP="00C74C5C">
            <w:pPr>
              <w:tabs>
                <w:tab w:val="left" w:pos="3780"/>
              </w:tabs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hint="cs"/>
                <w:b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</w:rPr>
              <w:instrText xml:space="preserve">FORMTEXT </w:instrText>
            </w:r>
            <w:r w:rsidRPr="00B61A36">
              <w:rPr>
                <w:rFonts w:hint="cs"/>
                <w:b/>
                <w:rtl/>
              </w:rPr>
            </w:r>
            <w:r w:rsidRPr="00B61A36">
              <w:rPr>
                <w:rFonts w:hint="cs"/>
                <w:b/>
                <w:rtl/>
              </w:rPr>
              <w:fldChar w:fldCharType="separate"/>
            </w:r>
            <w:r w:rsidRPr="00B61A36">
              <w:rPr>
                <w:rFonts w:hint="cs"/>
                <w:b/>
                <w:rtl/>
              </w:rPr>
              <w:t>     </w:t>
            </w:r>
            <w:r w:rsidRPr="00B61A36">
              <w:rPr>
                <w:rFonts w:hint="cs"/>
                <w:b/>
                <w:rtl/>
              </w:rPr>
              <w:fldChar w:fldCharType="end"/>
            </w:r>
          </w:p>
        </w:tc>
      </w:tr>
      <w:tr w:rsidR="00EA1D7A" w14:paraId="388539CF" w14:textId="77777777" w:rsidTr="00B66E23">
        <w:trPr>
          <w:trHeight w:val="473"/>
          <w:jc w:val="center"/>
        </w:trPr>
        <w:tc>
          <w:tcPr>
            <w:tcW w:w="7896" w:type="dxa"/>
            <w:gridSpan w:val="3"/>
          </w:tcPr>
          <w:p w14:paraId="1F544157" w14:textId="77777777" w:rsidR="00EA1D7A" w:rsidRPr="00B61A36" w:rsidRDefault="00EA1D7A" w:rsidP="006E579F">
            <w:pPr>
              <w:tabs>
                <w:tab w:val="left" w:pos="3780"/>
              </w:tabs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امضاء</w:t>
            </w:r>
          </w:p>
          <w:p w14:paraId="7E5B732E" w14:textId="77777777" w:rsidR="00EA1D7A" w:rsidRPr="00B61A36" w:rsidRDefault="00EA1D7A" w:rsidP="00EA1D7A">
            <w:pPr>
              <w:tabs>
                <w:tab w:val="left" w:pos="3780"/>
              </w:tabs>
              <w:bidi/>
              <w:spacing w:before="20"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hint="cs"/>
                <w:b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</w:rPr>
              <w:instrText xml:space="preserve">FORMTEXT </w:instrText>
            </w:r>
            <w:r w:rsidRPr="00B61A36">
              <w:rPr>
                <w:rFonts w:hint="cs"/>
                <w:b/>
                <w:rtl/>
              </w:rPr>
            </w:r>
            <w:r w:rsidRPr="00B61A36">
              <w:rPr>
                <w:rFonts w:hint="cs"/>
                <w:b/>
                <w:rtl/>
              </w:rPr>
              <w:fldChar w:fldCharType="separate"/>
            </w:r>
            <w:r w:rsidRPr="00B61A36">
              <w:rPr>
                <w:rFonts w:hint="cs"/>
                <w:b/>
                <w:rtl/>
              </w:rPr>
              <w:t>     </w:t>
            </w:r>
            <w:r w:rsidRPr="00B61A36">
              <w:rPr>
                <w:rFonts w:hint="cs"/>
                <w:b/>
                <w:rtl/>
              </w:rPr>
              <w:fldChar w:fldCharType="end"/>
            </w:r>
            <w:r w:rsidRPr="00B61A36">
              <w:rPr>
                <w:rFonts w:ascii="Arial" w:hAnsi="Arial" w:hint="cs"/>
                <w:sz w:val="16"/>
                <w:szCs w:val="16"/>
                <w:rtl/>
              </w:rPr>
              <w:tab/>
            </w:r>
          </w:p>
        </w:tc>
        <w:tc>
          <w:tcPr>
            <w:tcW w:w="3072" w:type="dxa"/>
            <w:gridSpan w:val="2"/>
          </w:tcPr>
          <w:p w14:paraId="155E9DFB" w14:textId="77777777" w:rsidR="00EA1D7A" w:rsidRPr="00B61A36" w:rsidRDefault="00EA1D7A" w:rsidP="006E579F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ascii="Arial" w:hAnsi="Arial" w:hint="cs"/>
                <w:sz w:val="16"/>
                <w:szCs w:val="16"/>
                <w:rtl/>
              </w:rPr>
              <w:t>تاریخ</w:t>
            </w:r>
          </w:p>
          <w:p w14:paraId="69DF59CF" w14:textId="77777777" w:rsidR="00EA1D7A" w:rsidRPr="00EA1D7A" w:rsidRDefault="00EA1D7A" w:rsidP="006E579F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  <w:r w:rsidRPr="00B61A36">
              <w:rPr>
                <w:rFonts w:hint="cs"/>
                <w:b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A36">
              <w:rPr>
                <w:rtl/>
              </w:rPr>
              <w:instrText xml:space="preserve"> </w:instrText>
            </w:r>
            <w:r w:rsidRPr="00B61A36">
              <w:rPr>
                <w:rFonts w:hint="cs"/>
                <w:b/>
              </w:rPr>
              <w:instrText xml:space="preserve">FORMTEXT </w:instrText>
            </w:r>
            <w:r w:rsidRPr="00B61A36">
              <w:rPr>
                <w:rFonts w:hint="cs"/>
                <w:b/>
                <w:rtl/>
              </w:rPr>
            </w:r>
            <w:r w:rsidRPr="00B61A36">
              <w:rPr>
                <w:rFonts w:hint="cs"/>
                <w:b/>
                <w:rtl/>
              </w:rPr>
              <w:fldChar w:fldCharType="separate"/>
            </w:r>
            <w:r w:rsidRPr="00B61A36">
              <w:rPr>
                <w:rFonts w:hint="cs"/>
                <w:b/>
                <w:rtl/>
              </w:rPr>
              <w:t>     </w:t>
            </w:r>
            <w:r w:rsidRPr="00B61A36">
              <w:rPr>
                <w:rFonts w:hint="cs"/>
                <w:b/>
                <w:rtl/>
              </w:rPr>
              <w:fldChar w:fldCharType="end"/>
            </w:r>
          </w:p>
        </w:tc>
      </w:tr>
    </w:tbl>
    <w:p w14:paraId="6A078B58" w14:textId="77777777" w:rsidR="004C573B" w:rsidRPr="00BB614F" w:rsidRDefault="004C573B" w:rsidP="00BB614F">
      <w:pPr>
        <w:rPr>
          <w:sz w:val="16"/>
          <w:szCs w:val="16"/>
        </w:rPr>
      </w:pPr>
    </w:p>
    <w:sectPr w:rsidR="004C573B" w:rsidRPr="00BB614F" w:rsidSect="00C42D02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8D2F3" w14:textId="77777777" w:rsidR="00542581" w:rsidRDefault="00542581" w:rsidP="00EA1D7A">
      <w:r>
        <w:separator/>
      </w:r>
    </w:p>
  </w:endnote>
  <w:endnote w:type="continuationSeparator" w:id="0">
    <w:p w14:paraId="439B6A3F" w14:textId="77777777" w:rsidR="00542581" w:rsidRDefault="00542581" w:rsidP="00E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CF6A" w14:textId="77777777" w:rsidR="00B61A36" w:rsidRPr="00B61A36" w:rsidRDefault="00B61A36" w:rsidP="00B61A36">
    <w:pPr>
      <w:pStyle w:val="Footer"/>
      <w:rPr>
        <w:rFonts w:ascii="Arial" w:hAnsi="Arial" w:cs="Arial"/>
        <w:b/>
        <w:sz w:val="14"/>
        <w:szCs w:val="14"/>
      </w:rPr>
    </w:pPr>
    <w:r w:rsidRPr="00B61A36">
      <w:rPr>
        <w:rFonts w:ascii="Arial" w:hAnsi="Arial" w:cs="Arial"/>
        <w:b/>
        <w:sz w:val="14"/>
        <w:szCs w:val="14"/>
      </w:rPr>
      <w:t>EMERGENCY EVACUATION PLAN</w:t>
    </w:r>
  </w:p>
  <w:p w14:paraId="07884B06" w14:textId="0EA9D733" w:rsidR="00F41D3B" w:rsidRPr="00B61A36" w:rsidRDefault="00B61A36" w:rsidP="00B61A36">
    <w:pPr>
      <w:pStyle w:val="Footer"/>
      <w:rPr>
        <w:rFonts w:ascii="Arial" w:hAnsi="Arial" w:cs="Arial"/>
        <w:b/>
        <w:sz w:val="14"/>
        <w:szCs w:val="14"/>
        <w:rtl/>
      </w:rPr>
    </w:pPr>
    <w:r w:rsidRPr="00B61A36">
      <w:rPr>
        <w:rFonts w:ascii="Arial" w:hAnsi="Arial" w:cs="Arial"/>
        <w:b/>
        <w:sz w:val="14"/>
        <w:szCs w:val="14"/>
      </w:rPr>
      <w:t xml:space="preserve">DCYF 16-204 </w:t>
    </w:r>
    <w:r w:rsidRPr="00B61A36">
      <w:rPr>
        <w:rFonts w:ascii="Arial" w:hAnsi="Arial" w:cs="Arial"/>
        <w:b/>
        <w:sz w:val="14"/>
        <w:szCs w:val="14"/>
      </w:rPr>
      <w:t xml:space="preserve">PE </w:t>
    </w:r>
    <w:r w:rsidRPr="00B61A36">
      <w:rPr>
        <w:rFonts w:ascii="Arial" w:hAnsi="Arial" w:cs="Arial"/>
        <w:b/>
        <w:sz w:val="14"/>
        <w:szCs w:val="14"/>
      </w:rPr>
      <w:t>(rev. 01/2019) INT/EXT</w:t>
    </w:r>
    <w:r w:rsidRPr="00B61A36">
      <w:rPr>
        <w:rFonts w:ascii="Arial" w:hAnsi="Arial" w:cs="Arial"/>
        <w:b/>
        <w:sz w:val="14"/>
        <w:szCs w:val="14"/>
      </w:rPr>
      <w:t xml:space="preserve"> Persian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8987" w14:textId="77777777" w:rsidR="00542581" w:rsidRDefault="00542581" w:rsidP="00EA1D7A">
      <w:r>
        <w:separator/>
      </w:r>
    </w:p>
  </w:footnote>
  <w:footnote w:type="continuationSeparator" w:id="0">
    <w:p w14:paraId="7ACD4DB6" w14:textId="77777777" w:rsidR="00542581" w:rsidRDefault="00542581" w:rsidP="00EA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3DD"/>
    <w:multiLevelType w:val="hybridMultilevel"/>
    <w:tmpl w:val="6E72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4C6C"/>
    <w:multiLevelType w:val="hybridMultilevel"/>
    <w:tmpl w:val="FAF2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1F16"/>
    <w:multiLevelType w:val="hybridMultilevel"/>
    <w:tmpl w:val="FAF2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B4"/>
    <w:rsid w:val="00025A99"/>
    <w:rsid w:val="00030EB4"/>
    <w:rsid w:val="00087242"/>
    <w:rsid w:val="000E0018"/>
    <w:rsid w:val="00165A03"/>
    <w:rsid w:val="00283A61"/>
    <w:rsid w:val="00437525"/>
    <w:rsid w:val="004C573B"/>
    <w:rsid w:val="00542581"/>
    <w:rsid w:val="00554082"/>
    <w:rsid w:val="00603928"/>
    <w:rsid w:val="006141CF"/>
    <w:rsid w:val="006B4A85"/>
    <w:rsid w:val="006D13BE"/>
    <w:rsid w:val="006E579F"/>
    <w:rsid w:val="007325A5"/>
    <w:rsid w:val="00733C14"/>
    <w:rsid w:val="007536B6"/>
    <w:rsid w:val="00853627"/>
    <w:rsid w:val="00947BFC"/>
    <w:rsid w:val="009565DC"/>
    <w:rsid w:val="00A07A0D"/>
    <w:rsid w:val="00A64BEE"/>
    <w:rsid w:val="00B17E36"/>
    <w:rsid w:val="00B372D9"/>
    <w:rsid w:val="00B44C03"/>
    <w:rsid w:val="00B61A36"/>
    <w:rsid w:val="00B66E23"/>
    <w:rsid w:val="00BB614F"/>
    <w:rsid w:val="00BB6258"/>
    <w:rsid w:val="00C3245A"/>
    <w:rsid w:val="00C42D02"/>
    <w:rsid w:val="00C74C5C"/>
    <w:rsid w:val="00C76A1D"/>
    <w:rsid w:val="00D74855"/>
    <w:rsid w:val="00E33754"/>
    <w:rsid w:val="00E8586B"/>
    <w:rsid w:val="00E959BF"/>
    <w:rsid w:val="00EA1D7A"/>
    <w:rsid w:val="00ED273C"/>
    <w:rsid w:val="00ED7B2C"/>
    <w:rsid w:val="00F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F7C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A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2021-07-19T17:33:00Z</dcterms:created>
  <dcterms:modified xsi:type="dcterms:W3CDTF">2021-07-23T18:30:00Z</dcterms:modified>
</cp:coreProperties>
</file>