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665"/>
      </w:tblGrid>
      <w:tr w:rsidR="00D9034E" w:rsidRPr="004D427A" w14:paraId="10D9B58B" w14:textId="77777777" w:rsidTr="00DE5E7C">
        <w:tc>
          <w:tcPr>
            <w:tcW w:w="3415" w:type="dxa"/>
          </w:tcPr>
          <w:p w14:paraId="6926391D" w14:textId="77777777" w:rsidR="00D9034E" w:rsidRDefault="00D9034E" w:rsidP="00135EBE">
            <w:pPr>
              <w:jc w:val="both"/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480E29AD" wp14:editId="6261BF17">
                  <wp:extent cx="1800225" cy="3054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Official Logo Color 10-9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646" cy="34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</w:tcPr>
          <w:p w14:paraId="7A6A098A" w14:textId="436B8994" w:rsidR="00D9034E" w:rsidRPr="004D427A" w:rsidRDefault="00FD6DFE" w:rsidP="004D427A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32"/>
                <w:szCs w:val="32"/>
                <w:lang w:val="es-US"/>
              </w:rPr>
            </w:pPr>
            <w:r>
              <w:rPr>
                <w:rFonts w:ascii="Arial Narrow" w:hAnsi="Arial Narrow" w:cs="Arial"/>
                <w:b/>
                <w:bCs/>
                <w:color w:val="404040" w:themeColor="text1" w:themeTint="BF"/>
                <w:sz w:val="32"/>
                <w:szCs w:val="32"/>
                <w:lang w:val="es-US"/>
              </w:rPr>
              <w:t>ECEAP Financiado por la Comunidad</w:t>
            </w:r>
          </w:p>
          <w:p w14:paraId="206AAF79" w14:textId="0F89B9E0" w:rsidR="00D9034E" w:rsidRDefault="00DE5E7C" w:rsidP="004D427A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32"/>
                <w:szCs w:val="32"/>
                <w:lang w:val="es-US"/>
              </w:rPr>
              <w:t>Compromiso de la organización patrocinadora</w:t>
            </w:r>
          </w:p>
          <w:p w14:paraId="50FCE493" w14:textId="33C18B9D" w:rsidR="004D427A" w:rsidRPr="004D427A" w:rsidRDefault="004D427A" w:rsidP="004D427A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1"/>
                <w:szCs w:val="21"/>
              </w:rPr>
            </w:pPr>
            <w:r w:rsidRPr="004D427A">
              <w:rPr>
                <w:rFonts w:ascii="Arial Narrow" w:hAnsi="Arial Narrow" w:cs="Arial"/>
                <w:b/>
                <w:color w:val="404040" w:themeColor="text1" w:themeTint="BF"/>
                <w:sz w:val="21"/>
                <w:szCs w:val="21"/>
              </w:rPr>
              <w:t xml:space="preserve">Community Funded ECEAP- </w:t>
            </w:r>
            <w:r w:rsidRPr="004D427A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Funding Organization Commitment</w:t>
            </w:r>
          </w:p>
        </w:tc>
      </w:tr>
    </w:tbl>
    <w:p w14:paraId="0B165CAE" w14:textId="77777777" w:rsidR="00471150" w:rsidRPr="004D427A" w:rsidRDefault="00471150" w:rsidP="00135EBE">
      <w:pPr>
        <w:jc w:val="both"/>
        <w:rPr>
          <w:rFonts w:ascii="Arial Narrow" w:hAnsi="Arial Narrow"/>
          <w:color w:val="404040" w:themeColor="text1" w:themeTint="BF"/>
          <w:sz w:val="24"/>
          <w:szCs w:val="24"/>
        </w:rPr>
      </w:pPr>
    </w:p>
    <w:p w14:paraId="73EE481D" w14:textId="77777777" w:rsidR="00F919B6" w:rsidRPr="004D427A" w:rsidRDefault="00F919B6" w:rsidP="00F919B6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es-US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es-US"/>
        </w:rPr>
        <w:t xml:space="preserve">La iniciativa del Senado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s-US"/>
          </w:rPr>
          <w:t>5107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  <w:lang w:val="es-US"/>
        </w:rPr>
        <w:t xml:space="preserve"> contempla un marco de trabajo para más oportunidades de aprendizaje temprano de alta calidad en todo el estado. Esta legislación permite a los gobiernos locales, distritos escolares, instituciones de educación superior y organizaciones sin fines de lucro contribuir fondos locales y privados al Departamento de Niños, Jóvenes y Familias (DCYF, por sus siglas en inglés) para ampliar el acceso y la elegibilidad del Programa de Educación y Asistencia para la Primera Infancia (ECEAP, por sus siglas en inglés). </w:t>
      </w:r>
    </w:p>
    <w:p w14:paraId="175176A0" w14:textId="77777777" w:rsidR="00F919B6" w:rsidRPr="004D427A" w:rsidRDefault="00F919B6" w:rsidP="00F919B6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es-US"/>
        </w:rPr>
      </w:pPr>
      <w:r>
        <w:rPr>
          <w:rFonts w:ascii="Arial" w:hAnsi="Arial" w:cs="Arial"/>
          <w:color w:val="404040" w:themeColor="text1" w:themeTint="BF"/>
          <w:sz w:val="20"/>
          <w:szCs w:val="20"/>
          <w:lang w:val="es-US"/>
        </w:rPr>
        <w:t xml:space="preserve">Las organizaciones interesadas en patrocinar un ECEAP Financiado por la Comunidad (CFE, por sus siglas en inglés) deben enviar este formulario por correo electrónico al ECEAP a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es-US"/>
          </w:rPr>
          <w:t>eceap@dcyf.wa.gov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  <w:lang w:val="es-US"/>
        </w:rPr>
        <w:t xml:space="preserve">. Un representante del ECEAP se comunicará con usted para conversar sobre los siguientes pasos. </w:t>
      </w:r>
    </w:p>
    <w:p w14:paraId="67BF5307" w14:textId="77777777" w:rsidR="0015301B" w:rsidRPr="004D427A" w:rsidRDefault="0015301B" w:rsidP="00F919B6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es-US"/>
        </w:rPr>
      </w:pPr>
    </w:p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670"/>
        <w:gridCol w:w="457"/>
        <w:gridCol w:w="2243"/>
        <w:gridCol w:w="2970"/>
      </w:tblGrid>
      <w:tr w:rsidR="00D83920" w:rsidRPr="004D427A" w14:paraId="1DE3A79C" w14:textId="77777777" w:rsidTr="004B6AB3">
        <w:trPr>
          <w:trHeight w:val="515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11BEB" w14:textId="77777777" w:rsidR="00D83920" w:rsidRPr="004D427A" w:rsidRDefault="00D83920" w:rsidP="00F919B6">
            <w:pPr>
              <w:jc w:val="center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Información de la organización patrocinadora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8E130" w14:textId="77777777" w:rsidR="00D83920" w:rsidRPr="004D427A" w:rsidRDefault="00D83920" w:rsidP="00F919B6">
            <w:pPr>
              <w:jc w:val="center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Información del proveedor de enseñanza temprana</w:t>
            </w:r>
          </w:p>
        </w:tc>
      </w:tr>
      <w:tr w:rsidR="00D83920" w:rsidRPr="00F919B6" w14:paraId="28A40495" w14:textId="77777777" w:rsidTr="004B6AB3">
        <w:trPr>
          <w:trHeight w:val="242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1A1D5DA" w14:textId="77777777" w:rsidR="00D83920" w:rsidRPr="00CF70D8" w:rsidRDefault="00D83920" w:rsidP="00250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Dirección postal: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95DF4A" w14:textId="77777777" w:rsidR="00D83920" w:rsidRPr="003B6AC1" w:rsidRDefault="00D83920" w:rsidP="00250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Dirección postal: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</w:tr>
      <w:tr w:rsidR="00D83920" w:rsidRPr="00F919B6" w14:paraId="2B5703D6" w14:textId="77777777" w:rsidTr="004B6AB3">
        <w:trPr>
          <w:trHeight w:val="29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094C8" w14:textId="77777777" w:rsidR="00D83920" w:rsidRPr="00CF70D8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Ciudad: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88F87" w14:textId="77777777" w:rsidR="00D83920" w:rsidRPr="003B6AC1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Ciudad: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"/>
          </w:p>
        </w:tc>
      </w:tr>
      <w:tr w:rsidR="00D83920" w:rsidRPr="00F919B6" w14:paraId="12360811" w14:textId="77777777" w:rsidTr="004B6AB3">
        <w:trPr>
          <w:trHeight w:val="33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B01C2" w14:textId="77777777" w:rsidR="00D83920" w:rsidRPr="00CF70D8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Estado: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413A" w14:textId="77777777" w:rsidR="00D83920" w:rsidRPr="003B6AC1" w:rsidRDefault="003B6AC1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Estado: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</w:tr>
      <w:tr w:rsidR="00D83920" w:rsidRPr="00F919B6" w14:paraId="57C3E4F9" w14:textId="77777777" w:rsidTr="004B6AB3">
        <w:trPr>
          <w:trHeight w:val="358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03E48" w14:textId="77777777" w:rsidR="00D83920" w:rsidRPr="00CF70D8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Código postal: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"/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21C48" w14:textId="77777777" w:rsidR="00D83920" w:rsidRPr="003B6AC1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Código postal y condado: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"/>
          </w:p>
        </w:tc>
      </w:tr>
      <w:tr w:rsidR="00D83920" w:rsidRPr="00F919B6" w14:paraId="06243C5C" w14:textId="77777777" w:rsidTr="004B6AB3">
        <w:trPr>
          <w:trHeight w:val="3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4171A" w14:textId="77777777" w:rsidR="00D83920" w:rsidRPr="00CF70D8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Persona de contacto: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"/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6F07A" w14:textId="77777777" w:rsidR="00D83920" w:rsidRPr="003B6AC1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Persona de contacto: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"/>
          </w:p>
        </w:tc>
      </w:tr>
      <w:tr w:rsidR="00D83920" w:rsidRPr="00F919B6" w14:paraId="391EB366" w14:textId="77777777" w:rsidTr="004B6AB3">
        <w:trPr>
          <w:trHeight w:val="33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4633" w14:textId="77777777" w:rsidR="00D83920" w:rsidRPr="00CF70D8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Número de teléfono: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"/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DF5E2" w14:textId="77777777" w:rsidR="00D83920" w:rsidRPr="003B6AC1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Número de teléfono: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"/>
          </w:p>
        </w:tc>
      </w:tr>
      <w:tr w:rsidR="00D83920" w:rsidRPr="00F919B6" w14:paraId="3AD6F14E" w14:textId="77777777" w:rsidTr="004B6AB3">
        <w:trPr>
          <w:trHeight w:val="358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510CA" w14:textId="77777777" w:rsidR="00D83920" w:rsidRPr="00CF70D8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Correo electrónico: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"/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21330" w14:textId="77777777" w:rsidR="00D83920" w:rsidRPr="003B6AC1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Correo electrónico: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"/>
          </w:p>
        </w:tc>
      </w:tr>
      <w:tr w:rsidR="00D83920" w:rsidRPr="004D427A" w14:paraId="637FBBDD" w14:textId="77777777" w:rsidTr="0015301B">
        <w:trPr>
          <w:trHeight w:val="358"/>
        </w:trPr>
        <w:tc>
          <w:tcPr>
            <w:tcW w:w="5670" w:type="dxa"/>
            <w:tcBorders>
              <w:bottom w:val="single" w:sz="4" w:space="0" w:color="FEFEE6"/>
            </w:tcBorders>
            <w:shd w:val="clear" w:color="auto" w:fill="auto"/>
            <w:vAlign w:val="center"/>
          </w:tcPr>
          <w:p w14:paraId="62F40125" w14:textId="77777777" w:rsidR="00D83920" w:rsidRPr="00D83920" w:rsidRDefault="00D83920" w:rsidP="003B6A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Importes del patrocinio  </w:t>
            </w:r>
          </w:p>
        </w:tc>
        <w:tc>
          <w:tcPr>
            <w:tcW w:w="5670" w:type="dxa"/>
            <w:gridSpan w:val="3"/>
            <w:tcBorders>
              <w:bottom w:val="single" w:sz="4" w:space="0" w:color="FFF7FF"/>
            </w:tcBorders>
            <w:shd w:val="clear" w:color="auto" w:fill="auto"/>
            <w:vAlign w:val="center"/>
          </w:tcPr>
          <w:p w14:paraId="45DCD10B" w14:textId="77777777" w:rsidR="00D83920" w:rsidRPr="004D427A" w:rsidRDefault="00D83920" w:rsidP="003B6A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Tipo y cantidad de espacios financiados</w:t>
            </w:r>
          </w:p>
          <w:p w14:paraId="434C5C5A" w14:textId="77777777" w:rsidR="003B6AC1" w:rsidRPr="004D427A" w:rsidRDefault="003B6AC1" w:rsidP="003B6A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(marque todas las que correspondan)</w:t>
            </w:r>
          </w:p>
        </w:tc>
      </w:tr>
      <w:tr w:rsidR="00D83920" w:rsidRPr="004D427A" w14:paraId="0DDCD095" w14:textId="77777777" w:rsidTr="0015301B">
        <w:trPr>
          <w:trHeight w:val="872"/>
        </w:trPr>
        <w:tc>
          <w:tcPr>
            <w:tcW w:w="5670" w:type="dxa"/>
            <w:vMerge w:val="restart"/>
            <w:tcBorders>
              <w:top w:val="single" w:sz="4" w:space="0" w:color="FEFEE6"/>
            </w:tcBorders>
            <w:shd w:val="clear" w:color="auto" w:fill="auto"/>
            <w:vAlign w:val="center"/>
          </w:tcPr>
          <w:p w14:paraId="3656FEF4" w14:textId="77777777" w:rsidR="00D83920" w:rsidRPr="00CF70D8" w:rsidRDefault="00D83920" w:rsidP="002F74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$10,000 – $50,000</w:t>
            </w:r>
          </w:p>
          <w:p w14:paraId="427F9F2C" w14:textId="77777777" w:rsidR="00D83920" w:rsidRPr="00CF70D8" w:rsidRDefault="00D83920" w:rsidP="002F74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$50,000 – $200,000</w:t>
            </w:r>
          </w:p>
          <w:p w14:paraId="350A2E3B" w14:textId="77777777" w:rsidR="00D83920" w:rsidRPr="00CF70D8" w:rsidRDefault="00D83920" w:rsidP="002F74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$200,000- $500,000</w:t>
            </w:r>
          </w:p>
          <w:p w14:paraId="629C5FB4" w14:textId="77777777" w:rsidR="00D83920" w:rsidRPr="00CF70D8" w:rsidRDefault="00D83920" w:rsidP="002F74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$500,000- $1,000,000</w:t>
            </w:r>
          </w:p>
          <w:p w14:paraId="2410672A" w14:textId="77777777" w:rsidR="00D83920" w:rsidRPr="00CF70D8" w:rsidRDefault="00D83920" w:rsidP="002F74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$1,000,000  y más </w:t>
            </w:r>
          </w:p>
        </w:tc>
        <w:tc>
          <w:tcPr>
            <w:tcW w:w="5670" w:type="dxa"/>
            <w:gridSpan w:val="3"/>
            <w:tcBorders>
              <w:top w:val="single" w:sz="4" w:space="0" w:color="FFF7FF"/>
              <w:bottom w:val="single" w:sz="4" w:space="0" w:color="FFF7FF"/>
            </w:tcBorders>
            <w:shd w:val="clear" w:color="auto" w:fill="auto"/>
            <w:vAlign w:val="center"/>
          </w:tcPr>
          <w:p w14:paraId="245289E1" w14:textId="77777777" w:rsidR="00D83920" w:rsidRPr="004D427A" w:rsidRDefault="00D83920" w:rsidP="008C7E88">
            <w:pPr>
              <w:pStyle w:val="Default"/>
              <w:rPr>
                <w:b/>
                <w:bCs/>
                <w:sz w:val="20"/>
                <w:szCs w:val="20"/>
                <w:lang w:val="es-US"/>
              </w:rPr>
            </w:pPr>
          </w:p>
          <w:p w14:paraId="0D804B7E" w14:textId="77777777" w:rsidR="00D83920" w:rsidRPr="004D427A" w:rsidRDefault="00D83920" w:rsidP="008C7E88">
            <w:pPr>
              <w:pStyle w:val="Default"/>
              <w:rPr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s-US"/>
              </w:rPr>
              <w:t>Modelos de espacio y expectativas</w:t>
            </w:r>
            <w:r>
              <w:rPr>
                <w:b/>
                <w:bCs/>
                <w:sz w:val="20"/>
                <w:szCs w:val="20"/>
                <w:lang w:val="es-US"/>
              </w:rPr>
              <w:t xml:space="preserve">: </w:t>
            </w:r>
            <w:r>
              <w:rPr>
                <w:sz w:val="20"/>
                <w:szCs w:val="20"/>
                <w:lang w:val="es-US"/>
              </w:rPr>
              <w:t xml:space="preserve">El DCYF se compromete a monitorear, desarrollar capacidades y apoyar a los proveedores de CFE que ofrecen servicios educativos integrales en salud, nutrición, apoyo familiar y preescolar del ECEAP para los siguientes modelos: </w:t>
            </w:r>
          </w:p>
        </w:tc>
      </w:tr>
      <w:tr w:rsidR="00D83920" w:rsidRPr="004D427A" w14:paraId="2E3A1DDE" w14:textId="77777777" w:rsidTr="00F130F4">
        <w:trPr>
          <w:trHeight w:val="242"/>
        </w:trPr>
        <w:tc>
          <w:tcPr>
            <w:tcW w:w="5670" w:type="dxa"/>
            <w:vMerge/>
            <w:shd w:val="clear" w:color="auto" w:fill="auto"/>
            <w:vAlign w:val="center"/>
          </w:tcPr>
          <w:p w14:paraId="6B3A9342" w14:textId="77777777" w:rsidR="00D83920" w:rsidRPr="004D427A" w:rsidRDefault="00D83920" w:rsidP="008C7E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FFF7FF"/>
              <w:right w:val="single" w:sz="4" w:space="0" w:color="FFF7FF"/>
            </w:tcBorders>
            <w:shd w:val="clear" w:color="auto" w:fill="auto"/>
            <w:vAlign w:val="center"/>
          </w:tcPr>
          <w:p w14:paraId="41302E7B" w14:textId="77777777" w:rsidR="00D83920" w:rsidRPr="00F919B6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0"/>
          </w:p>
        </w:tc>
        <w:tc>
          <w:tcPr>
            <w:tcW w:w="5213" w:type="dxa"/>
            <w:gridSpan w:val="2"/>
            <w:vMerge w:val="restart"/>
            <w:tcBorders>
              <w:top w:val="single" w:sz="4" w:space="0" w:color="FFF7FF"/>
              <w:left w:val="single" w:sz="4" w:space="0" w:color="FFF7FF"/>
            </w:tcBorders>
            <w:shd w:val="clear" w:color="auto" w:fill="auto"/>
            <w:vAlign w:val="center"/>
          </w:tcPr>
          <w:p w14:paraId="707406E9" w14:textId="77777777" w:rsidR="00D83920" w:rsidRPr="004D427A" w:rsidRDefault="00D83920" w:rsidP="008C7E8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CFE para días laborales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con un mínimo de 2,370 horas en el aula al año, al menos diez horas al día, cinco días a la semana, durante todo el año.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</w:p>
        </w:tc>
      </w:tr>
      <w:tr w:rsidR="00D83920" w:rsidRPr="00F919B6" w14:paraId="6012E4FC" w14:textId="77777777" w:rsidTr="0015301B">
        <w:trPr>
          <w:trHeight w:val="377"/>
        </w:trPr>
        <w:tc>
          <w:tcPr>
            <w:tcW w:w="5670" w:type="dxa"/>
            <w:tcBorders>
              <w:bottom w:val="single" w:sz="4" w:space="0" w:color="FEFEE6"/>
            </w:tcBorders>
            <w:shd w:val="clear" w:color="auto" w:fill="auto"/>
            <w:vAlign w:val="center"/>
          </w:tcPr>
          <w:p w14:paraId="0698A5FE" w14:textId="77777777" w:rsidR="00D83920" w:rsidRPr="00D83920" w:rsidRDefault="00D83920" w:rsidP="008C7E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Costo por niño </w:t>
            </w:r>
          </w:p>
        </w:tc>
        <w:tc>
          <w:tcPr>
            <w:tcW w:w="457" w:type="dxa"/>
            <w:vMerge/>
            <w:tcBorders>
              <w:right w:val="single" w:sz="4" w:space="0" w:color="FFF7FF"/>
            </w:tcBorders>
            <w:shd w:val="clear" w:color="auto" w:fill="auto"/>
            <w:vAlign w:val="center"/>
          </w:tcPr>
          <w:p w14:paraId="2924BAAC" w14:textId="77777777" w:rsidR="00D83920" w:rsidRPr="00F919B6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vMerge/>
            <w:tcBorders>
              <w:left w:val="single" w:sz="4" w:space="0" w:color="FFF7FF"/>
            </w:tcBorders>
            <w:shd w:val="clear" w:color="auto" w:fill="auto"/>
            <w:vAlign w:val="center"/>
          </w:tcPr>
          <w:p w14:paraId="011A1136" w14:textId="77777777" w:rsidR="00D83920" w:rsidRPr="00F919B6" w:rsidRDefault="00D83920" w:rsidP="008C7E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920" w:rsidRPr="004D427A" w14:paraId="5BC4AB71" w14:textId="77777777" w:rsidTr="0015301B">
        <w:trPr>
          <w:trHeight w:val="235"/>
        </w:trPr>
        <w:tc>
          <w:tcPr>
            <w:tcW w:w="5670" w:type="dxa"/>
            <w:vMerge w:val="restart"/>
            <w:tcBorders>
              <w:top w:val="single" w:sz="4" w:space="0" w:color="FEFEE6"/>
            </w:tcBorders>
            <w:shd w:val="clear" w:color="auto" w:fill="auto"/>
            <w:vAlign w:val="center"/>
          </w:tcPr>
          <w:p w14:paraId="4FE7835F" w14:textId="77777777" w:rsidR="00D83920" w:rsidRPr="00F130F4" w:rsidRDefault="00D83920" w:rsidP="008C7E88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7FA7A10F" w14:textId="77777777" w:rsidR="00D83920" w:rsidRPr="004D427A" w:rsidRDefault="00F779EF" w:rsidP="008C7E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$17,656 en promedio - Día laboral de 10 horas al día (todo el año) </w:t>
            </w:r>
          </w:p>
          <w:p w14:paraId="5CDABC93" w14:textId="77777777" w:rsidR="00D83920" w:rsidRPr="004D427A" w:rsidRDefault="00F779EF" w:rsidP="008C7E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$11,309 en promedio - Día escolar de 6 horas al día (año escolar)</w:t>
            </w:r>
          </w:p>
          <w:p w14:paraId="4E81449E" w14:textId="77777777" w:rsidR="00D83920" w:rsidRPr="004D427A" w:rsidRDefault="00F779EF" w:rsidP="008C7E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$ 8,237 - Día parcial de 3 horas al día (año escolar) </w:t>
            </w:r>
          </w:p>
          <w:p w14:paraId="50324CD8" w14:textId="77777777" w:rsidR="00D83920" w:rsidRPr="00F130F4" w:rsidRDefault="00D83920" w:rsidP="002F74A0">
            <w:pPr>
              <w:pStyle w:val="ListParagraph"/>
              <w:ind w:left="360"/>
              <w:rPr>
                <w:rFonts w:ascii="Arial" w:hAnsi="Arial" w:cs="Arial"/>
                <w:bCs/>
                <w:sz w:val="4"/>
                <w:szCs w:val="4"/>
                <w:lang w:val="es-US"/>
              </w:rPr>
            </w:pPr>
          </w:p>
        </w:tc>
        <w:tc>
          <w:tcPr>
            <w:tcW w:w="457" w:type="dxa"/>
            <w:vMerge/>
            <w:tcBorders>
              <w:bottom w:val="single" w:sz="4" w:space="0" w:color="FFF7FF"/>
              <w:right w:val="single" w:sz="4" w:space="0" w:color="FFF7FF"/>
            </w:tcBorders>
            <w:shd w:val="clear" w:color="auto" w:fill="auto"/>
            <w:vAlign w:val="center"/>
          </w:tcPr>
          <w:p w14:paraId="34BAE671" w14:textId="77777777" w:rsidR="00D83920" w:rsidRPr="004D427A" w:rsidRDefault="00D83920" w:rsidP="008C7E8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213" w:type="dxa"/>
            <w:gridSpan w:val="2"/>
            <w:vMerge/>
            <w:tcBorders>
              <w:left w:val="single" w:sz="4" w:space="0" w:color="FFF7FF"/>
              <w:bottom w:val="single" w:sz="4" w:space="0" w:color="FFF7FF"/>
            </w:tcBorders>
            <w:shd w:val="clear" w:color="auto" w:fill="auto"/>
            <w:vAlign w:val="center"/>
          </w:tcPr>
          <w:p w14:paraId="01274D14" w14:textId="77777777" w:rsidR="00D83920" w:rsidRPr="004D427A" w:rsidRDefault="00D83920" w:rsidP="008C7E88">
            <w:pP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</w:p>
        </w:tc>
      </w:tr>
      <w:tr w:rsidR="00D83920" w:rsidRPr="004D427A" w14:paraId="214FE29D" w14:textId="77777777" w:rsidTr="0015301B">
        <w:trPr>
          <w:trHeight w:val="863"/>
        </w:trPr>
        <w:tc>
          <w:tcPr>
            <w:tcW w:w="5670" w:type="dxa"/>
            <w:vMerge/>
            <w:shd w:val="clear" w:color="auto" w:fill="auto"/>
            <w:vAlign w:val="center"/>
          </w:tcPr>
          <w:p w14:paraId="22F1EA37" w14:textId="77777777" w:rsidR="00D83920" w:rsidRPr="004D427A" w:rsidRDefault="00D83920" w:rsidP="008C7E8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FFF7FF"/>
              <w:right w:val="single" w:sz="4" w:space="0" w:color="FFF7FF"/>
            </w:tcBorders>
            <w:shd w:val="clear" w:color="auto" w:fill="auto"/>
            <w:vAlign w:val="center"/>
          </w:tcPr>
          <w:p w14:paraId="35B30EF5" w14:textId="77777777" w:rsidR="00D83920" w:rsidRPr="00F919B6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1"/>
          </w:p>
        </w:tc>
        <w:tc>
          <w:tcPr>
            <w:tcW w:w="5213" w:type="dxa"/>
            <w:gridSpan w:val="2"/>
            <w:vMerge w:val="restart"/>
            <w:tcBorders>
              <w:top w:val="single" w:sz="4" w:space="0" w:color="FFF7FF"/>
              <w:left w:val="single" w:sz="4" w:space="0" w:color="FFF7FF"/>
            </w:tcBorders>
            <w:shd w:val="clear" w:color="auto" w:fill="auto"/>
            <w:vAlign w:val="center"/>
          </w:tcPr>
          <w:p w14:paraId="315191B7" w14:textId="77777777" w:rsidR="00D83920" w:rsidRPr="004D427A" w:rsidRDefault="00D83920" w:rsidP="008C7E8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CFE para días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escolares con un mínimo de 1,000 horas en el aula al año, un promedio de cinco y media a seis y media horas por clase, durante al menos 30 semanas calendario. Las clases pueden impartirse cuatro o cinco días a la semana durante el año escolar.</w:t>
            </w:r>
          </w:p>
        </w:tc>
      </w:tr>
      <w:tr w:rsidR="00D83920" w:rsidRPr="004D427A" w14:paraId="6581C5A4" w14:textId="77777777" w:rsidTr="0015301B">
        <w:trPr>
          <w:trHeight w:val="235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14:paraId="10B55F4E" w14:textId="77777777" w:rsidR="00D83920" w:rsidRPr="004D427A" w:rsidRDefault="00D83920" w:rsidP="00D8392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Duración del compromiso de financiamiento del CFE</w:t>
            </w:r>
          </w:p>
          <w:p w14:paraId="1915E4A4" w14:textId="77777777" w:rsidR="00D83920" w:rsidRPr="004D427A" w:rsidRDefault="00D83920" w:rsidP="00D8392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7F12EFB" w14:textId="77777777" w:rsidR="00D83920" w:rsidRPr="004D427A" w:rsidRDefault="00D83920" w:rsidP="00D83920">
            <w:pPr>
              <w:rPr>
                <w:rFonts w:ascii="Arial Narrow" w:hAnsi="Arial Narrow"/>
                <w:lang w:val="es-US"/>
              </w:rPr>
            </w:pPr>
            <w:r>
              <w:rPr>
                <w:rFonts w:ascii="Arial Narrow" w:hAnsi="Arial Narrow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 Narrow" w:hAnsi="Arial Narrow"/>
                <w:lang w:val="es-US"/>
              </w:rPr>
              <w:instrText xml:space="preserve"> FORMCHECKBOX </w:instrText>
            </w:r>
            <w:r w:rsidR="00D059EC">
              <w:rPr>
                <w:rFonts w:ascii="Arial Narrow" w:hAnsi="Arial Narrow"/>
                <w:lang w:val="es-US"/>
              </w:rPr>
            </w:r>
            <w:r w:rsidR="00D059EC">
              <w:rPr>
                <w:rFonts w:ascii="Arial Narrow" w:hAnsi="Arial Narrow"/>
                <w:lang w:val="es-US"/>
              </w:rPr>
              <w:fldChar w:fldCharType="separate"/>
            </w:r>
            <w:r>
              <w:rPr>
                <w:rFonts w:ascii="Arial Narrow" w:hAnsi="Arial Narrow"/>
                <w:lang w:val="es-US"/>
              </w:rPr>
              <w:fldChar w:fldCharType="end"/>
            </w:r>
            <w:bookmarkEnd w:id="22"/>
            <w:r>
              <w:rPr>
                <w:rFonts w:ascii="Arial Narrow" w:hAnsi="Arial Narrow"/>
                <w:lang w:val="es-US"/>
              </w:rPr>
              <w:t xml:space="preserve">  Un año </w:t>
            </w:r>
          </w:p>
          <w:p w14:paraId="7AA4575B" w14:textId="77777777" w:rsidR="00D83920" w:rsidRPr="004D427A" w:rsidRDefault="00D83920" w:rsidP="00D83920">
            <w:pPr>
              <w:rPr>
                <w:rFonts w:ascii="Arial Narrow" w:hAnsi="Arial Narrow"/>
                <w:lang w:val="es-US"/>
              </w:rPr>
            </w:pPr>
            <w:r>
              <w:rPr>
                <w:rFonts w:ascii="Arial Narrow" w:hAnsi="Arial Narrow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 Narrow" w:hAnsi="Arial Narrow"/>
                <w:lang w:val="es-US"/>
              </w:rPr>
              <w:instrText xml:space="preserve"> FORMCHECKBOX </w:instrText>
            </w:r>
            <w:r w:rsidR="00D059EC">
              <w:rPr>
                <w:rFonts w:ascii="Arial Narrow" w:hAnsi="Arial Narrow"/>
                <w:lang w:val="es-US"/>
              </w:rPr>
            </w:r>
            <w:r w:rsidR="00D059EC">
              <w:rPr>
                <w:rFonts w:ascii="Arial Narrow" w:hAnsi="Arial Narrow"/>
                <w:lang w:val="es-US"/>
              </w:rPr>
              <w:fldChar w:fldCharType="separate"/>
            </w:r>
            <w:r>
              <w:rPr>
                <w:rFonts w:ascii="Arial Narrow" w:hAnsi="Arial Narrow"/>
                <w:lang w:val="es-US"/>
              </w:rPr>
              <w:fldChar w:fldCharType="end"/>
            </w:r>
            <w:bookmarkEnd w:id="23"/>
            <w:r>
              <w:rPr>
                <w:rFonts w:ascii="Arial Narrow" w:hAnsi="Arial Narrow"/>
                <w:lang w:val="es-US"/>
              </w:rPr>
              <w:t xml:space="preserve">  Dos a tres años </w:t>
            </w:r>
          </w:p>
          <w:p w14:paraId="0DB827C9" w14:textId="77777777" w:rsidR="00D83920" w:rsidRPr="004D427A" w:rsidRDefault="00D83920" w:rsidP="00D83920">
            <w:pPr>
              <w:rPr>
                <w:rFonts w:ascii="Arial Narrow" w:hAnsi="Arial Narrow"/>
                <w:lang w:val="es-US"/>
              </w:rPr>
            </w:pPr>
            <w:r>
              <w:rPr>
                <w:rFonts w:ascii="Arial Narrow" w:hAnsi="Arial Narrow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Arial Narrow" w:hAnsi="Arial Narrow"/>
                <w:lang w:val="es-US"/>
              </w:rPr>
              <w:instrText xml:space="preserve"> FORMCHECKBOX </w:instrText>
            </w:r>
            <w:r w:rsidR="00D059EC">
              <w:rPr>
                <w:rFonts w:ascii="Arial Narrow" w:hAnsi="Arial Narrow"/>
                <w:lang w:val="es-US"/>
              </w:rPr>
            </w:r>
            <w:r w:rsidR="00D059EC">
              <w:rPr>
                <w:rFonts w:ascii="Arial Narrow" w:hAnsi="Arial Narrow"/>
                <w:lang w:val="es-US"/>
              </w:rPr>
              <w:fldChar w:fldCharType="separate"/>
            </w:r>
            <w:r>
              <w:rPr>
                <w:rFonts w:ascii="Arial Narrow" w:hAnsi="Arial Narrow"/>
                <w:lang w:val="es-US"/>
              </w:rPr>
              <w:fldChar w:fldCharType="end"/>
            </w:r>
            <w:bookmarkEnd w:id="24"/>
            <w:r>
              <w:rPr>
                <w:rFonts w:ascii="Arial Narrow" w:hAnsi="Arial Narrow"/>
                <w:lang w:val="es-US"/>
              </w:rPr>
              <w:t xml:space="preserve">  Tres a cinco años </w:t>
            </w:r>
          </w:p>
          <w:p w14:paraId="6CDB08E2" w14:textId="77777777" w:rsidR="00D83920" w:rsidRPr="004D427A" w:rsidRDefault="00D83920" w:rsidP="00D83920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 Narrow" w:hAnsi="Arial Narrow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Arial Narrow" w:hAnsi="Arial Narrow"/>
                <w:lang w:val="es-US"/>
              </w:rPr>
              <w:instrText xml:space="preserve"> FORMCHECKBOX </w:instrText>
            </w:r>
            <w:r w:rsidR="00D059EC">
              <w:rPr>
                <w:rFonts w:ascii="Arial Narrow" w:hAnsi="Arial Narrow"/>
                <w:lang w:val="es-US"/>
              </w:rPr>
            </w:r>
            <w:r w:rsidR="00D059EC">
              <w:rPr>
                <w:rFonts w:ascii="Arial Narrow" w:hAnsi="Arial Narrow"/>
                <w:lang w:val="es-US"/>
              </w:rPr>
              <w:fldChar w:fldCharType="separate"/>
            </w:r>
            <w:r>
              <w:rPr>
                <w:rFonts w:ascii="Arial Narrow" w:hAnsi="Arial Narrow"/>
                <w:lang w:val="es-US"/>
              </w:rPr>
              <w:fldChar w:fldCharType="end"/>
            </w:r>
            <w:bookmarkEnd w:id="25"/>
            <w:r>
              <w:rPr>
                <w:rFonts w:ascii="Arial Narrow" w:hAnsi="Arial Narrow"/>
                <w:lang w:val="es-US"/>
              </w:rPr>
              <w:t xml:space="preserve">  Más de cinco años</w:t>
            </w:r>
          </w:p>
        </w:tc>
        <w:tc>
          <w:tcPr>
            <w:tcW w:w="457" w:type="dxa"/>
            <w:vMerge/>
            <w:tcBorders>
              <w:bottom w:val="single" w:sz="4" w:space="0" w:color="FFF7FF"/>
              <w:right w:val="single" w:sz="4" w:space="0" w:color="FFF7FF"/>
            </w:tcBorders>
            <w:shd w:val="clear" w:color="auto" w:fill="auto"/>
            <w:vAlign w:val="center"/>
          </w:tcPr>
          <w:p w14:paraId="29F0AF27" w14:textId="77777777" w:rsidR="00D83920" w:rsidRPr="004D427A" w:rsidRDefault="00D83920" w:rsidP="008C7E8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213" w:type="dxa"/>
            <w:gridSpan w:val="2"/>
            <w:vMerge/>
            <w:tcBorders>
              <w:left w:val="single" w:sz="4" w:space="0" w:color="FFF7FF"/>
              <w:bottom w:val="single" w:sz="4" w:space="0" w:color="FFF7FF"/>
            </w:tcBorders>
            <w:shd w:val="clear" w:color="auto" w:fill="auto"/>
            <w:vAlign w:val="center"/>
          </w:tcPr>
          <w:p w14:paraId="117C381F" w14:textId="77777777" w:rsidR="00D83920" w:rsidRPr="004D427A" w:rsidRDefault="00D83920" w:rsidP="008C7E88">
            <w:pP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</w:p>
        </w:tc>
      </w:tr>
      <w:tr w:rsidR="00D83920" w:rsidRPr="004D427A" w14:paraId="14BC5BF4" w14:textId="77777777" w:rsidTr="0015301B">
        <w:trPr>
          <w:trHeight w:val="230"/>
        </w:trPr>
        <w:tc>
          <w:tcPr>
            <w:tcW w:w="5670" w:type="dxa"/>
            <w:vMerge/>
            <w:tcBorders>
              <w:bottom w:val="single" w:sz="4" w:space="0" w:color="FEFEE6"/>
            </w:tcBorders>
            <w:shd w:val="clear" w:color="auto" w:fill="auto"/>
            <w:vAlign w:val="center"/>
          </w:tcPr>
          <w:p w14:paraId="3E881040" w14:textId="77777777" w:rsidR="00D83920" w:rsidRPr="004D427A" w:rsidRDefault="00D83920" w:rsidP="008C7E8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FFF7FF"/>
              <w:right w:val="single" w:sz="4" w:space="0" w:color="FFF7FF"/>
            </w:tcBorders>
            <w:shd w:val="clear" w:color="auto" w:fill="auto"/>
            <w:vAlign w:val="center"/>
          </w:tcPr>
          <w:p w14:paraId="04E441C4" w14:textId="77777777" w:rsidR="00D83920" w:rsidRPr="00F919B6" w:rsidRDefault="00D83920" w:rsidP="008C7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D059EC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6"/>
          </w:p>
        </w:tc>
        <w:tc>
          <w:tcPr>
            <w:tcW w:w="5213" w:type="dxa"/>
            <w:gridSpan w:val="2"/>
            <w:vMerge w:val="restart"/>
            <w:tcBorders>
              <w:top w:val="single" w:sz="4" w:space="0" w:color="FFF7FF"/>
              <w:left w:val="single" w:sz="4" w:space="0" w:color="FFF7FF"/>
            </w:tcBorders>
            <w:shd w:val="clear" w:color="auto" w:fill="auto"/>
            <w:vAlign w:val="center"/>
          </w:tcPr>
          <w:p w14:paraId="43BBBFDD" w14:textId="77777777" w:rsidR="00D83920" w:rsidRPr="004D427A" w:rsidRDefault="00D83920" w:rsidP="008C7E88">
            <w:pP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CFE para días parciales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con un mínimo de 360 horas en el aula al año, tres horas por clase durante al menos 30 semanas calendario.</w:t>
            </w:r>
          </w:p>
        </w:tc>
      </w:tr>
      <w:tr w:rsidR="00D83920" w:rsidRPr="004D427A" w14:paraId="13ADD4E3" w14:textId="77777777" w:rsidTr="00F130F4">
        <w:trPr>
          <w:trHeight w:val="287"/>
        </w:trPr>
        <w:tc>
          <w:tcPr>
            <w:tcW w:w="5670" w:type="dxa"/>
            <w:vMerge w:val="restart"/>
            <w:tcBorders>
              <w:top w:val="single" w:sz="4" w:space="0" w:color="FEFEE6"/>
            </w:tcBorders>
            <w:shd w:val="clear" w:color="auto" w:fill="auto"/>
            <w:vAlign w:val="center"/>
          </w:tcPr>
          <w:p w14:paraId="19204AE0" w14:textId="77777777" w:rsidR="00D83920" w:rsidRPr="004D427A" w:rsidRDefault="00D83920" w:rsidP="00CF70D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457" w:type="dxa"/>
            <w:vMerge/>
            <w:tcBorders>
              <w:bottom w:val="single" w:sz="4" w:space="0" w:color="auto"/>
              <w:right w:val="single" w:sz="4" w:space="0" w:color="FFF7FF"/>
            </w:tcBorders>
            <w:shd w:val="clear" w:color="auto" w:fill="auto"/>
            <w:vAlign w:val="center"/>
          </w:tcPr>
          <w:p w14:paraId="06E545CD" w14:textId="77777777" w:rsidR="00D83920" w:rsidRPr="004D427A" w:rsidRDefault="00D83920" w:rsidP="008C7E8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213" w:type="dxa"/>
            <w:gridSpan w:val="2"/>
            <w:vMerge/>
            <w:tcBorders>
              <w:left w:val="single" w:sz="4" w:space="0" w:color="FFF7FF"/>
              <w:bottom w:val="single" w:sz="4" w:space="0" w:color="auto"/>
            </w:tcBorders>
            <w:shd w:val="clear" w:color="auto" w:fill="auto"/>
            <w:vAlign w:val="center"/>
          </w:tcPr>
          <w:p w14:paraId="24B37575" w14:textId="77777777" w:rsidR="00D83920" w:rsidRPr="004D427A" w:rsidRDefault="00D83920" w:rsidP="008C7E88">
            <w:pP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</w:p>
        </w:tc>
      </w:tr>
      <w:tr w:rsidR="00D83920" w:rsidRPr="00F919B6" w14:paraId="7F80F352" w14:textId="77777777" w:rsidTr="00F130F4">
        <w:trPr>
          <w:trHeight w:val="552"/>
        </w:trPr>
        <w:tc>
          <w:tcPr>
            <w:tcW w:w="5670" w:type="dxa"/>
            <w:vMerge/>
            <w:shd w:val="clear" w:color="auto" w:fill="auto"/>
            <w:vAlign w:val="center"/>
          </w:tcPr>
          <w:p w14:paraId="0ECCB19B" w14:textId="77777777" w:rsidR="00D83920" w:rsidRPr="004D427A" w:rsidRDefault="00D83920" w:rsidP="008C7E88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DC63011" w14:textId="77777777" w:rsidR="00D83920" w:rsidRPr="00F919B6" w:rsidRDefault="00D83920" w:rsidP="008C7E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Número total de espacios 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72EF530" w14:textId="77777777" w:rsidR="00D83920" w:rsidRPr="00F919B6" w:rsidRDefault="0015301B" w:rsidP="008C7E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27"/>
          </w:p>
        </w:tc>
      </w:tr>
    </w:tbl>
    <w:p w14:paraId="4D8D7D56" w14:textId="77777777" w:rsidR="00D87E77" w:rsidRPr="006B503C" w:rsidRDefault="00F712EA" w:rsidP="00F712EA">
      <w:pPr>
        <w:tabs>
          <w:tab w:val="center" w:pos="5400"/>
        </w:tabs>
        <w:jc w:val="both"/>
        <w:rPr>
          <w:rFonts w:ascii="Arial Narrow" w:hAnsi="Arial Narrow"/>
          <w:b/>
          <w:color w:val="404040" w:themeColor="text1" w:themeTint="BF"/>
        </w:rPr>
      </w:pPr>
      <w:r>
        <w:rPr>
          <w:b/>
          <w:bCs/>
          <w:lang w:val="es-US"/>
        </w:rPr>
        <w:tab/>
      </w:r>
    </w:p>
    <w:sectPr w:rsidR="00D87E77" w:rsidRPr="006B503C" w:rsidSect="008C7E88">
      <w:footerReference w:type="default" r:id="rId10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31D8" w14:textId="77777777" w:rsidR="001404FC" w:rsidRDefault="001404FC" w:rsidP="00A03E72">
      <w:pPr>
        <w:spacing w:after="0" w:line="240" w:lineRule="auto"/>
      </w:pPr>
      <w:r>
        <w:separator/>
      </w:r>
    </w:p>
  </w:endnote>
  <w:endnote w:type="continuationSeparator" w:id="0">
    <w:p w14:paraId="3FB1808F" w14:textId="77777777" w:rsidR="001404FC" w:rsidRDefault="001404FC" w:rsidP="00A0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32B7" w14:textId="77777777" w:rsidR="00F130F4" w:rsidRPr="00891DC2" w:rsidRDefault="00F130F4" w:rsidP="00F130F4">
    <w:pPr>
      <w:pStyle w:val="Footer"/>
      <w:rPr>
        <w:rFonts w:ascii="Arial" w:hAnsi="Arial" w:cs="Arial"/>
        <w:sz w:val="18"/>
        <w:szCs w:val="18"/>
      </w:rPr>
    </w:pPr>
    <w:r w:rsidRPr="00891DC2">
      <w:rPr>
        <w:rFonts w:ascii="Arial" w:hAnsi="Arial" w:cs="Arial"/>
        <w:sz w:val="18"/>
        <w:szCs w:val="18"/>
      </w:rPr>
      <w:t>Community Funded E</w:t>
    </w:r>
    <w:r>
      <w:rPr>
        <w:rFonts w:ascii="Arial" w:hAnsi="Arial" w:cs="Arial"/>
        <w:sz w:val="18"/>
        <w:szCs w:val="18"/>
      </w:rPr>
      <w:t xml:space="preserve">CEAP Funding Organization Commitment </w:t>
    </w:r>
  </w:p>
  <w:p w14:paraId="561DD29D" w14:textId="2CB8E967" w:rsidR="00A03E72" w:rsidRPr="00F130F4" w:rsidRDefault="00F130F4" w:rsidP="00F130F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DCYF 05-002 SP (Rev. 10</w:t>
    </w:r>
    <w:r w:rsidRPr="00891DC2">
      <w:rPr>
        <w:rFonts w:ascii="Arial" w:hAnsi="Arial" w:cs="Arial"/>
        <w:sz w:val="18"/>
        <w:szCs w:val="18"/>
      </w:rPr>
      <w:t>/2019)</w:t>
    </w:r>
    <w:r>
      <w:rPr>
        <w:rFonts w:ascii="Arial" w:hAnsi="Arial" w:cs="Arial"/>
        <w:sz w:val="18"/>
        <w:szCs w:val="18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6B5E" w14:textId="77777777" w:rsidR="001404FC" w:rsidRDefault="001404FC" w:rsidP="00A03E72">
      <w:pPr>
        <w:spacing w:after="0" w:line="240" w:lineRule="auto"/>
      </w:pPr>
      <w:r>
        <w:separator/>
      </w:r>
    </w:p>
  </w:footnote>
  <w:footnote w:type="continuationSeparator" w:id="0">
    <w:p w14:paraId="6516D0DC" w14:textId="77777777" w:rsidR="001404FC" w:rsidRDefault="001404FC" w:rsidP="00A0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27D"/>
    <w:multiLevelType w:val="hybridMultilevel"/>
    <w:tmpl w:val="F280C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46964"/>
    <w:multiLevelType w:val="hybridMultilevel"/>
    <w:tmpl w:val="E2A46302"/>
    <w:lvl w:ilvl="0" w:tplc="09B828B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01AA"/>
    <w:multiLevelType w:val="hybridMultilevel"/>
    <w:tmpl w:val="0A78F246"/>
    <w:lvl w:ilvl="0" w:tplc="09B828B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ZKVaeIKJDgSs66RM8SmNljKm0tPP0DKLrD1PghzqVm2l/MzFbaehnSmaV2AfFTCzyU+Ak1ikVEYt/rPfTjHBg==" w:salt="DNhBezfJX8tYgv+ewYfkL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56"/>
    <w:rsid w:val="000866C4"/>
    <w:rsid w:val="000A66D4"/>
    <w:rsid w:val="00135EBE"/>
    <w:rsid w:val="001404FC"/>
    <w:rsid w:val="0015301B"/>
    <w:rsid w:val="0016493B"/>
    <w:rsid w:val="001672E8"/>
    <w:rsid w:val="002F74A0"/>
    <w:rsid w:val="00375FA5"/>
    <w:rsid w:val="003A58E3"/>
    <w:rsid w:val="003B6AC1"/>
    <w:rsid w:val="0042650D"/>
    <w:rsid w:val="00471150"/>
    <w:rsid w:val="0049685F"/>
    <w:rsid w:val="004A71CD"/>
    <w:rsid w:val="004B6AB3"/>
    <w:rsid w:val="004D427A"/>
    <w:rsid w:val="00503B56"/>
    <w:rsid w:val="0055337B"/>
    <w:rsid w:val="00626DDB"/>
    <w:rsid w:val="006B503C"/>
    <w:rsid w:val="00753C60"/>
    <w:rsid w:val="00781E0E"/>
    <w:rsid w:val="0078299A"/>
    <w:rsid w:val="007A35B8"/>
    <w:rsid w:val="00871C17"/>
    <w:rsid w:val="00891DC2"/>
    <w:rsid w:val="008C7E88"/>
    <w:rsid w:val="00914B57"/>
    <w:rsid w:val="00A03E72"/>
    <w:rsid w:val="00A47F18"/>
    <w:rsid w:val="00A80222"/>
    <w:rsid w:val="00AE2D25"/>
    <w:rsid w:val="00B62A88"/>
    <w:rsid w:val="00C063EF"/>
    <w:rsid w:val="00CB4D24"/>
    <w:rsid w:val="00CF2076"/>
    <w:rsid w:val="00CF70D8"/>
    <w:rsid w:val="00D059EC"/>
    <w:rsid w:val="00D83920"/>
    <w:rsid w:val="00D87E77"/>
    <w:rsid w:val="00D9034E"/>
    <w:rsid w:val="00DA1F64"/>
    <w:rsid w:val="00DE2610"/>
    <w:rsid w:val="00DE5E7C"/>
    <w:rsid w:val="00E93F5B"/>
    <w:rsid w:val="00EB73F3"/>
    <w:rsid w:val="00ED5515"/>
    <w:rsid w:val="00F130F4"/>
    <w:rsid w:val="00F36EF8"/>
    <w:rsid w:val="00F712EA"/>
    <w:rsid w:val="00F779EF"/>
    <w:rsid w:val="00F84735"/>
    <w:rsid w:val="00F85A42"/>
    <w:rsid w:val="00F86A41"/>
    <w:rsid w:val="00F86D9E"/>
    <w:rsid w:val="00F919B6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137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5Dark">
    <w:name w:val="Grid Table 5 Dark"/>
    <w:basedOn w:val="TableNormal"/>
    <w:uiPriority w:val="50"/>
    <w:rsid w:val="00753C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5">
    <w:name w:val="Grid Table 4 Accent 5"/>
    <w:basedOn w:val="TableNormal"/>
    <w:uiPriority w:val="49"/>
    <w:rsid w:val="00753C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E26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">
    <w:name w:val="Grid Table 4"/>
    <w:basedOn w:val="TableNormal"/>
    <w:uiPriority w:val="49"/>
    <w:rsid w:val="00375F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F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72"/>
  </w:style>
  <w:style w:type="paragraph" w:styleId="Footer">
    <w:name w:val="footer"/>
    <w:basedOn w:val="Normal"/>
    <w:link w:val="FooterChar"/>
    <w:uiPriority w:val="99"/>
    <w:unhideWhenUsed/>
    <w:rsid w:val="00A0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72"/>
  </w:style>
  <w:style w:type="character" w:styleId="FollowedHyperlink">
    <w:name w:val="FollowedHyperlink"/>
    <w:basedOn w:val="DefaultParagraphFont"/>
    <w:uiPriority w:val="99"/>
    <w:semiHidden/>
    <w:unhideWhenUsed/>
    <w:rsid w:val="0016493B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9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919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billsummary?BillNumber=5107&amp;Year=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ceap@dcyf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2019-12-13T16:53:00Z</dcterms:created>
  <dcterms:modified xsi:type="dcterms:W3CDTF">2019-12-17T15:58:00Z</dcterms:modified>
</cp:coreProperties>
</file>